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E14B9C">
      <w:pPr>
        <w:pStyle w:val="Sinespaciado"/>
        <w:tabs>
          <w:tab w:val="left" w:pos="8080"/>
        </w:tabs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E24562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7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11</w:t>
      </w:r>
      <w:r w:rsidR="001268BE">
        <w:rPr>
          <w:b/>
          <w:bCs/>
          <w:u w:val="single"/>
        </w:rPr>
        <w:t xml:space="preserve">  al </w:t>
      </w:r>
      <w:r w:rsidR="00CE152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15 </w:t>
      </w:r>
      <w:r w:rsidR="00787E3F">
        <w:rPr>
          <w:b/>
          <w:bCs/>
          <w:u w:val="single"/>
        </w:rPr>
        <w:t xml:space="preserve">DE  </w:t>
      </w:r>
      <w:r w:rsidR="00B355EE">
        <w:rPr>
          <w:b/>
          <w:bCs/>
          <w:u w:val="single"/>
        </w:rPr>
        <w:t xml:space="preserve"> </w:t>
      </w:r>
      <w:r w:rsidR="001268BE">
        <w:rPr>
          <w:b/>
          <w:bCs/>
          <w:u w:val="single"/>
        </w:rPr>
        <w:t>MAYO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787E3F" w:rsidRDefault="00F02DF2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RELIGIÓN / SEGUNDO </w:t>
            </w:r>
            <w:r w:rsidR="008927AD" w:rsidRPr="00787E3F">
              <w:rPr>
                <w:rFonts w:asciiTheme="majorHAnsi" w:hAnsiTheme="majorHAnsi" w:cstheme="minorHAnsi"/>
                <w:sz w:val="24"/>
                <w:szCs w:val="24"/>
              </w:rPr>
              <w:t xml:space="preserve"> AÑO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87E3F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787E3F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F380B" w:rsidRPr="00955C3D" w:rsidRDefault="003B3A00" w:rsidP="00955C3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es-ES"/>
              </w:rPr>
            </w:pPr>
            <w:r>
              <w:rPr>
                <w:rFonts w:eastAsia="Calibri"/>
                <w:b/>
                <w:color w:val="000000" w:themeColor="text1"/>
              </w:rPr>
              <w:t>(OA 4)</w:t>
            </w:r>
            <w:r>
              <w:rPr>
                <w:rFonts w:eastAsia="Calibri"/>
                <w:color w:val="000000" w:themeColor="text1"/>
                <w:lang w:val="es-ES"/>
              </w:rPr>
              <w:t xml:space="preserve"> Comprender la importancia de adquirir valores como responsabilidad, organización y esfuerzo</w:t>
            </w:r>
          </w:p>
        </w:tc>
      </w:tr>
      <w:tr w:rsidR="00B536C9" w:rsidTr="00955C3D">
        <w:trPr>
          <w:trHeight w:val="43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955C3D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787E3F" w:rsidRDefault="00460ED4" w:rsidP="00460ED4">
            <w:pPr>
              <w:pStyle w:val="Sinespaciad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Observan y leen PPT Cuento La vaquita estudiosa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D335D2" w:rsidRPr="00F2170D" w:rsidRDefault="00955C3D" w:rsidP="00955C3D">
            <w:pPr>
              <w:pStyle w:val="Prrafodelista"/>
              <w:ind w:left="0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Observan </w:t>
            </w:r>
            <w:r w:rsidR="00460ED4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PPT</w:t>
            </w: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, lo comentan con algún familiar.</w:t>
            </w:r>
            <w:r w:rsidR="00F2170D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                                                                                       </w:t>
            </w:r>
            <w:r w:rsidR="00D335D2">
              <w:rPr>
                <w:lang w:val="es-ES"/>
              </w:rPr>
              <w:t>Comentar la importancia de traer sus materiales para estudiar ya que la falta de útiles puede ser un problema para ellos.</w:t>
            </w:r>
          </w:p>
          <w:p w:rsidR="00D335D2" w:rsidRPr="00955C3D" w:rsidRDefault="00D335D2" w:rsidP="00955C3D">
            <w:r>
              <w:rPr>
                <w:lang w:val="es-ES"/>
              </w:rPr>
              <w:t xml:space="preserve">Desarrollar </w:t>
            </w:r>
            <w:r w:rsidRPr="009750D4">
              <w:rPr>
                <w:rFonts w:eastAsia="Calibri"/>
                <w:lang w:eastAsia="es-CL"/>
              </w:rPr>
              <w:t xml:space="preserve"> </w:t>
            </w:r>
            <w:r w:rsidRPr="009750D4">
              <w:t>Guía Los materiales escolares</w:t>
            </w:r>
            <w:r>
              <w:t>.</w:t>
            </w:r>
            <w:r w:rsidRPr="009750D4">
              <w:rPr>
                <w:rFonts w:eastAsia="Calibri"/>
                <w:lang w:eastAsia="es-CL"/>
              </w:rPr>
              <w:t xml:space="preserve"> </w:t>
            </w:r>
            <w:r w:rsidRPr="009750D4">
              <w:t xml:space="preserve">Identifican los materiales que están en la hoja. </w:t>
            </w:r>
            <w:r w:rsidR="00955C3D">
              <w:t xml:space="preserve">                                                                      </w:t>
            </w:r>
            <w:r w:rsidRPr="009750D4">
              <w:t>Pedir que revisen que</w:t>
            </w:r>
            <w:r w:rsidR="00955C3D">
              <w:t xml:space="preserve"> materiales de la hoja olvidan  llevar al colegio más de alguna vez.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A78F1" w:rsidRDefault="00F776D7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Formativa </w:t>
            </w:r>
          </w:p>
          <w:p w:rsidR="00F776D7" w:rsidRDefault="00F776D7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Contesta</w:t>
            </w:r>
            <w:r w:rsidR="00955C3D">
              <w:rPr>
                <w:rFonts w:asciiTheme="majorHAnsi" w:hAnsiTheme="majorHAnsi" w:cstheme="minorHAnsi"/>
                <w:sz w:val="24"/>
                <w:szCs w:val="24"/>
              </w:rPr>
              <w:t xml:space="preserve"> y saca una foto solo a estas respuestas y las mandas al correo de tía Sarita</w:t>
            </w:r>
          </w:p>
          <w:p w:rsidR="00564A12" w:rsidRPr="00787E3F" w:rsidRDefault="00564A12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¿Por qué crees que es importante actuar con responsabilidad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</w:rPr>
              <w:t>?</w:t>
            </w:r>
            <w:r w:rsidR="00955C3D">
              <w:rPr>
                <w:rFonts w:asciiTheme="majorHAnsi" w:hAnsiTheme="majorHAnsi" w:cstheme="minorHAnsi"/>
                <w:sz w:val="24"/>
                <w:szCs w:val="24"/>
              </w:rPr>
              <w:t>¿</w:t>
            </w:r>
            <w:proofErr w:type="gramEnd"/>
            <w:r w:rsidR="00955C3D">
              <w:rPr>
                <w:rFonts w:asciiTheme="majorHAnsi" w:hAnsiTheme="majorHAnsi" w:cstheme="minorHAnsi"/>
                <w:sz w:val="24"/>
                <w:szCs w:val="24"/>
              </w:rPr>
              <w:t>Qué sucede si no cumplo con mis materiales para el colegio?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787E3F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787E3F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87E3F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787E3F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6F380B" w:rsidRDefault="006F380B" w:rsidP="000A78F1">
      <w:pPr>
        <w:rPr>
          <w:b/>
        </w:rPr>
      </w:pPr>
    </w:p>
    <w:p w:rsidR="006F380B" w:rsidRDefault="006F380B" w:rsidP="00F6756E">
      <w:pPr>
        <w:jc w:val="center"/>
        <w:rPr>
          <w:b/>
        </w:rPr>
      </w:pPr>
    </w:p>
    <w:p w:rsidR="00D335D2" w:rsidRDefault="00D335D2" w:rsidP="00953BD9">
      <w:pPr>
        <w:tabs>
          <w:tab w:val="left" w:pos="2130"/>
        </w:tabs>
        <w:rPr>
          <w:b/>
        </w:rPr>
      </w:pPr>
    </w:p>
    <w:p w:rsidR="00955C3D" w:rsidRDefault="00955C3D" w:rsidP="00953BD9">
      <w:pPr>
        <w:tabs>
          <w:tab w:val="left" w:pos="2130"/>
        </w:tabs>
        <w:rPr>
          <w:b/>
        </w:rPr>
      </w:pPr>
    </w:p>
    <w:p w:rsidR="00955C3D" w:rsidRDefault="00955C3D" w:rsidP="00953BD9">
      <w:pPr>
        <w:tabs>
          <w:tab w:val="left" w:pos="2130"/>
        </w:tabs>
        <w:rPr>
          <w:b/>
        </w:rPr>
      </w:pPr>
    </w:p>
    <w:p w:rsidR="00955C3D" w:rsidRPr="00955C3D" w:rsidRDefault="00955C3D" w:rsidP="00D335D2">
      <w:pPr>
        <w:rPr>
          <w:rFonts w:asciiTheme="majorHAnsi" w:hAnsiTheme="majorHAnsi"/>
          <w:b/>
          <w:sz w:val="28"/>
          <w:szCs w:val="28"/>
        </w:rPr>
      </w:pPr>
      <w:r>
        <w:lastRenderedPageBreak/>
        <w:t xml:space="preserve">     </w:t>
      </w:r>
      <w:r w:rsidR="00D335D2" w:rsidRPr="0040054B">
        <w:rPr>
          <w:b/>
          <w:sz w:val="28"/>
          <w:szCs w:val="28"/>
        </w:rPr>
        <w:t xml:space="preserve">Guía de Trabajo </w:t>
      </w:r>
      <w:r w:rsidRPr="00955C3D">
        <w:rPr>
          <w:rFonts w:asciiTheme="majorHAnsi" w:hAnsiTheme="majorHAnsi"/>
          <w:b/>
          <w:sz w:val="28"/>
          <w:szCs w:val="28"/>
        </w:rPr>
        <w:t>Mis útiles escolares son mi responsabilidad</w:t>
      </w:r>
    </w:p>
    <w:p w:rsidR="00955C3D" w:rsidRDefault="00955C3D" w:rsidP="00D335D2">
      <w:pPr>
        <w:rPr>
          <w:sz w:val="28"/>
          <w:szCs w:val="28"/>
        </w:rPr>
      </w:pPr>
      <w:r>
        <w:rPr>
          <w:sz w:val="28"/>
          <w:szCs w:val="28"/>
        </w:rPr>
        <w:t>Nombre:                              Curso:              Fecha:</w:t>
      </w:r>
    </w:p>
    <w:p w:rsidR="00955C3D" w:rsidRPr="00955C3D" w:rsidRDefault="00955C3D" w:rsidP="00D335D2">
      <w:pPr>
        <w:rPr>
          <w:rFonts w:asciiTheme="majorHAnsi" w:hAnsiTheme="majorHAnsi"/>
          <w:sz w:val="28"/>
          <w:szCs w:val="28"/>
        </w:rPr>
      </w:pPr>
      <w:r w:rsidRPr="00955C3D">
        <w:rPr>
          <w:rFonts w:asciiTheme="majorHAnsi" w:hAnsiTheme="majorHAnsi"/>
          <w:sz w:val="28"/>
          <w:szCs w:val="28"/>
        </w:rPr>
        <w:t>Trabaja esta guía en tu cuaderno, escribe claramente el objetivo, la fecha y semana. Se revisará al volver a clases.</w:t>
      </w:r>
    </w:p>
    <w:p w:rsidR="00D335D2" w:rsidRPr="00955C3D" w:rsidRDefault="00D335D2" w:rsidP="00D335D2">
      <w:pPr>
        <w:rPr>
          <w:rFonts w:asciiTheme="majorHAnsi" w:hAnsiTheme="majorHAnsi"/>
          <w:b/>
          <w:sz w:val="28"/>
          <w:szCs w:val="28"/>
        </w:rPr>
      </w:pPr>
      <w:r w:rsidRPr="00955C3D">
        <w:rPr>
          <w:rFonts w:asciiTheme="majorHAnsi" w:hAnsiTheme="majorHAnsi"/>
          <w:b/>
          <w:sz w:val="28"/>
          <w:szCs w:val="28"/>
        </w:rPr>
        <w:t>Instrucción:</w:t>
      </w:r>
      <w:r w:rsidR="00F776D7" w:rsidRPr="00955C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955C3D">
        <w:rPr>
          <w:rFonts w:asciiTheme="majorHAnsi" w:hAnsiTheme="majorHAnsi"/>
          <w:b/>
          <w:sz w:val="28"/>
          <w:szCs w:val="28"/>
        </w:rPr>
        <w:t xml:space="preserve">1) </w:t>
      </w:r>
      <w:r w:rsidRPr="00955C3D">
        <w:rPr>
          <w:rFonts w:asciiTheme="majorHAnsi" w:hAnsiTheme="majorHAnsi"/>
          <w:b/>
          <w:sz w:val="28"/>
          <w:szCs w:val="28"/>
          <w:u w:val="single"/>
        </w:rPr>
        <w:t>recorta</w:t>
      </w:r>
      <w:r w:rsidRPr="00955C3D">
        <w:rPr>
          <w:rFonts w:asciiTheme="majorHAnsi" w:hAnsiTheme="majorHAnsi"/>
          <w:sz w:val="28"/>
          <w:szCs w:val="28"/>
        </w:rPr>
        <w:t xml:space="preserve"> </w:t>
      </w:r>
      <w:r w:rsidR="00F776D7" w:rsidRPr="00955C3D">
        <w:rPr>
          <w:rFonts w:asciiTheme="majorHAnsi" w:hAnsiTheme="majorHAnsi"/>
          <w:sz w:val="28"/>
          <w:szCs w:val="28"/>
        </w:rPr>
        <w:t xml:space="preserve">o dibuja </w:t>
      </w:r>
      <w:r w:rsidRPr="00955C3D">
        <w:rPr>
          <w:rFonts w:asciiTheme="majorHAnsi" w:hAnsiTheme="majorHAnsi"/>
          <w:sz w:val="28"/>
          <w:szCs w:val="28"/>
        </w:rPr>
        <w:t xml:space="preserve">  todos los materiales</w:t>
      </w:r>
      <w:r w:rsidR="00F776D7" w:rsidRPr="00955C3D">
        <w:rPr>
          <w:rFonts w:asciiTheme="majorHAnsi" w:hAnsiTheme="majorHAnsi"/>
          <w:sz w:val="28"/>
          <w:szCs w:val="28"/>
        </w:rPr>
        <w:t xml:space="preserve"> que deben ir en la mochila                                                                                                            </w:t>
      </w:r>
      <w:r w:rsidRPr="00955C3D">
        <w:rPr>
          <w:rFonts w:asciiTheme="majorHAnsi" w:hAnsiTheme="majorHAnsi"/>
          <w:b/>
          <w:sz w:val="28"/>
          <w:szCs w:val="28"/>
        </w:rPr>
        <w:t>2)</w:t>
      </w:r>
      <w:r w:rsidRPr="00955C3D">
        <w:rPr>
          <w:rFonts w:asciiTheme="majorHAnsi" w:hAnsiTheme="majorHAnsi"/>
          <w:sz w:val="28"/>
          <w:szCs w:val="28"/>
        </w:rPr>
        <w:t xml:space="preserve"> </w:t>
      </w:r>
      <w:r w:rsidR="00F776D7" w:rsidRPr="00955C3D">
        <w:rPr>
          <w:rFonts w:asciiTheme="majorHAnsi" w:hAnsiTheme="majorHAnsi"/>
          <w:b/>
          <w:sz w:val="28"/>
          <w:szCs w:val="28"/>
          <w:u w:val="single"/>
        </w:rPr>
        <w:t>P</w:t>
      </w:r>
      <w:r w:rsidRPr="00955C3D">
        <w:rPr>
          <w:rFonts w:asciiTheme="majorHAnsi" w:hAnsiTheme="majorHAnsi"/>
          <w:b/>
          <w:sz w:val="28"/>
          <w:szCs w:val="28"/>
          <w:u w:val="single"/>
        </w:rPr>
        <w:t>egas</w:t>
      </w:r>
      <w:r w:rsidRPr="00955C3D">
        <w:rPr>
          <w:rFonts w:asciiTheme="majorHAnsi" w:hAnsiTheme="majorHAnsi"/>
          <w:sz w:val="28"/>
          <w:szCs w:val="28"/>
        </w:rPr>
        <w:t xml:space="preserve"> alrededor de ella.</w:t>
      </w:r>
      <w:r w:rsidR="00F776D7" w:rsidRPr="00955C3D">
        <w:rPr>
          <w:rFonts w:asciiTheme="majorHAnsi" w:hAnsiTheme="majorHAnsi"/>
          <w:sz w:val="28"/>
          <w:szCs w:val="28"/>
        </w:rPr>
        <w:t xml:space="preserve">                                                                          </w:t>
      </w:r>
      <w:r w:rsidR="00955C3D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F776D7" w:rsidRPr="00955C3D">
        <w:rPr>
          <w:rFonts w:asciiTheme="majorHAnsi" w:hAnsiTheme="majorHAnsi"/>
          <w:sz w:val="28"/>
          <w:szCs w:val="28"/>
        </w:rPr>
        <w:t xml:space="preserve">  </w:t>
      </w:r>
      <w:r w:rsidRPr="00955C3D">
        <w:rPr>
          <w:rFonts w:asciiTheme="majorHAnsi" w:hAnsiTheme="majorHAnsi"/>
          <w:b/>
          <w:sz w:val="28"/>
          <w:szCs w:val="28"/>
        </w:rPr>
        <w:t>3)</w:t>
      </w:r>
      <w:r w:rsidRPr="00955C3D">
        <w:rPr>
          <w:rFonts w:asciiTheme="majorHAnsi" w:hAnsiTheme="majorHAnsi"/>
          <w:sz w:val="28"/>
          <w:szCs w:val="28"/>
        </w:rPr>
        <w:t xml:space="preserve"> Al final  </w:t>
      </w:r>
      <w:r w:rsidRPr="00955C3D">
        <w:rPr>
          <w:rFonts w:asciiTheme="majorHAnsi" w:hAnsiTheme="majorHAnsi"/>
          <w:b/>
          <w:sz w:val="28"/>
          <w:szCs w:val="28"/>
          <w:u w:val="single"/>
        </w:rPr>
        <w:t>coloreas</w:t>
      </w:r>
      <w:r w:rsidRPr="00955C3D">
        <w:rPr>
          <w:rFonts w:asciiTheme="majorHAnsi" w:hAnsiTheme="majorHAnsi"/>
          <w:sz w:val="28"/>
          <w:szCs w:val="28"/>
        </w:rPr>
        <w:t>.</w:t>
      </w:r>
    </w:p>
    <w:p w:rsidR="00D335D2" w:rsidRPr="0040054B" w:rsidRDefault="00D335D2" w:rsidP="00D335D2">
      <w:pPr>
        <w:rPr>
          <w:sz w:val="28"/>
          <w:szCs w:val="28"/>
        </w:rPr>
      </w:pPr>
      <w:r>
        <w:rPr>
          <w:noProof/>
          <w:lang w:eastAsia="es-CL"/>
        </w:rPr>
        <w:t xml:space="preserve">                                     </w:t>
      </w:r>
      <w:r>
        <w:rPr>
          <w:noProof/>
          <w:lang w:val="es-ES" w:eastAsia="es-ES"/>
        </w:rPr>
        <w:drawing>
          <wp:inline distT="0" distB="0" distL="0" distR="0" wp14:anchorId="10E3D295" wp14:editId="0F1250B5">
            <wp:extent cx="4867275" cy="3038475"/>
            <wp:effectExtent l="0" t="0" r="9525" b="9525"/>
            <wp:docPr id="1" name="Imagen 1" descr="http://cd1.dibujos.net/dibujos/colorear/mochila-esco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colorear/mochila-escol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86" cy="30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12" w:rsidRDefault="00955C3D" w:rsidP="00D335D2">
      <w:pPr>
        <w:rPr>
          <w:noProof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694BD53C" wp14:editId="1D405722">
            <wp:extent cx="677039" cy="797442"/>
            <wp:effectExtent l="0" t="0" r="8890" b="3175"/>
            <wp:docPr id="3" name="Imagen 3" descr="http://www.dibujosparapintar.com/imagenes/libros_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bujosparapintar.com/imagenes/libros_mi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3" cy="79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</w:t>
      </w:r>
      <w:r w:rsidR="00D335D2">
        <w:rPr>
          <w:noProof/>
          <w:lang w:eastAsia="es-CL"/>
        </w:rPr>
        <w:t xml:space="preserve">    </w:t>
      </w:r>
      <w:r w:rsidR="00F776D7">
        <w:rPr>
          <w:noProof/>
          <w:lang w:val="es-ES" w:eastAsia="es-ES"/>
        </w:rPr>
        <w:drawing>
          <wp:inline distT="0" distB="0" distL="0" distR="0" wp14:anchorId="1D20F6B0" wp14:editId="14A49216">
            <wp:extent cx="978195" cy="852216"/>
            <wp:effectExtent l="0" t="0" r="0" b="5080"/>
            <wp:docPr id="8" name="Imagen 8" descr="http://actividadesinfantil.com/wp-content/uploads/2014/09/Estuche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tividadesinfantil.com/wp-content/uploads/2014/09/Estuchecolor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37" cy="8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5D2">
        <w:rPr>
          <w:noProof/>
          <w:lang w:eastAsia="es-CL"/>
        </w:rPr>
        <w:t xml:space="preserve">     </w:t>
      </w:r>
      <w:r>
        <w:rPr>
          <w:noProof/>
          <w:lang w:eastAsia="es-CL"/>
        </w:rPr>
        <w:t xml:space="preserve">   </w:t>
      </w:r>
      <w:r w:rsidR="00F776D7">
        <w:rPr>
          <w:noProof/>
          <w:lang w:val="es-ES" w:eastAsia="es-ES"/>
        </w:rPr>
        <w:drawing>
          <wp:inline distT="0" distB="0" distL="0" distR="0" wp14:anchorId="1B3240E8" wp14:editId="71F0C072">
            <wp:extent cx="1297172" cy="982253"/>
            <wp:effectExtent l="0" t="0" r="0" b="8890"/>
            <wp:docPr id="4" name="Imagen 4" descr="http://imagenesparapintar.net/wp-content/uploads/2012/01/utiles-escolares-para-colorea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nesparapintar.net/wp-content/uploads/2012/01/utiles-escolares-para-colorear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08" cy="9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5D2">
        <w:rPr>
          <w:noProof/>
          <w:lang w:eastAsia="es-CL"/>
        </w:rPr>
        <w:t xml:space="preserve">      </w:t>
      </w:r>
      <w:r>
        <w:rPr>
          <w:noProof/>
          <w:lang w:eastAsia="es-CL"/>
        </w:rPr>
        <w:t xml:space="preserve">   </w:t>
      </w:r>
      <w:r w:rsidR="00D335D2">
        <w:rPr>
          <w:noProof/>
          <w:lang w:eastAsia="es-CL"/>
        </w:rPr>
        <w:t xml:space="preserve">  </w:t>
      </w:r>
      <w:r>
        <w:rPr>
          <w:noProof/>
          <w:lang w:val="es-ES" w:eastAsia="es-ES"/>
        </w:rPr>
        <w:drawing>
          <wp:inline distT="0" distB="0" distL="0" distR="0" wp14:anchorId="21E98BD2" wp14:editId="17A5B183">
            <wp:extent cx="1028700" cy="923925"/>
            <wp:effectExtent l="0" t="0" r="0" b="9525"/>
            <wp:docPr id="11" name="Imagen 11" descr="http://img2.oncoloring.com/vegetable-sandwich-olive_5170f259d6f9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oncoloring.com/vegetable-sandwich-olive_5170f259d6f9c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/>
                    <a:stretch/>
                  </pic:blipFill>
                  <pic:spPr bwMode="auto">
                    <a:xfrm>
                      <a:off x="0" y="0"/>
                      <a:ext cx="1030968" cy="92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3BC7691" wp14:editId="401D537F">
            <wp:extent cx="756933" cy="627320"/>
            <wp:effectExtent l="0" t="0" r="5080" b="1905"/>
            <wp:docPr id="5" name="Imagen 5" descr="http://www.didatticannalaura.it/album_privato3/galleries/didatticannalaura_21/temperino-sacapun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datticannalaura.it/album_privato3/galleries/didatticannalaura_21/temperino-sacapunta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64" cy="6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6D7">
        <w:rPr>
          <w:noProof/>
          <w:lang w:val="es-ES" w:eastAsia="es-ES"/>
        </w:rPr>
        <w:drawing>
          <wp:inline distT="0" distB="0" distL="0" distR="0" wp14:anchorId="4018F92B" wp14:editId="191BABC8">
            <wp:extent cx="765074" cy="754911"/>
            <wp:effectExtent l="0" t="0" r="0" b="7620"/>
            <wp:docPr id="6" name="Imagen 6" descr="http://us.123rf.com/450wm/jehsomwang/jehsomwang1502/jehsomwang150200022/36271996-ilustraci-n-de-goma-de-colores-y-blanco-y-negro-aislado-de-libro-para-colorea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.123rf.com/450wm/jehsomwang/jehsomwang1502/jehsomwang150200022/36271996-ilustraci-n-de-goma-de-colores-y-blanco-y-negro-aislado-de-libro-para-colorear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9" t="3798" b="-1"/>
                    <a:stretch/>
                  </pic:blipFill>
                  <pic:spPr bwMode="auto">
                    <a:xfrm>
                      <a:off x="0" y="0"/>
                      <a:ext cx="775522" cy="7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35D2">
        <w:rPr>
          <w:noProof/>
          <w:lang w:val="es-ES" w:eastAsia="es-ES"/>
        </w:rPr>
        <w:drawing>
          <wp:inline distT="0" distB="0" distL="0" distR="0" wp14:anchorId="5599E43B" wp14:editId="0BD59DB4">
            <wp:extent cx="1137683" cy="785543"/>
            <wp:effectExtent l="0" t="0" r="5715" b="0"/>
            <wp:docPr id="10" name="Imagen 10" descr="http://www.pintarcolorear.org/wp-content/uploads/2013/09/lapiz-para-dibujar-300x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ntarcolorear.org/wp-content/uploads/2013/09/lapiz-para-dibujar-300x3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7" cy="7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6D7">
        <w:rPr>
          <w:noProof/>
          <w:lang w:eastAsia="es-CL"/>
        </w:rPr>
        <w:t xml:space="preserve">        </w:t>
      </w:r>
      <w:r>
        <w:rPr>
          <w:noProof/>
          <w:lang w:val="es-ES" w:eastAsia="es-ES"/>
        </w:rPr>
        <w:drawing>
          <wp:inline distT="0" distB="0" distL="0" distR="0" wp14:anchorId="14F1EF27" wp14:editId="20707559">
            <wp:extent cx="1215528" cy="1031358"/>
            <wp:effectExtent l="0" t="0" r="3810" b="0"/>
            <wp:docPr id="9" name="Imagen 9" descr="http://static.guiainfantil.com/pictures/1067-4-dibujo-para-imprimir-y-pintar-de-un-cuad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guiainfantil.com/pictures/1067-4-dibujo-para-imprimir-y-pintar-de-un-cuader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t="4018" r="15179"/>
                    <a:stretch/>
                  </pic:blipFill>
                  <pic:spPr bwMode="auto">
                    <a:xfrm>
                      <a:off x="0" y="0"/>
                      <a:ext cx="1215465" cy="10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A12" w:rsidSect="009D7C6B">
      <w:headerReference w:type="default" r:id="rId1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7E" w:rsidRDefault="00DA347E" w:rsidP="009D7C6B">
      <w:pPr>
        <w:spacing w:after="0" w:line="240" w:lineRule="auto"/>
      </w:pPr>
      <w:r>
        <w:separator/>
      </w:r>
    </w:p>
  </w:endnote>
  <w:endnote w:type="continuationSeparator" w:id="0">
    <w:p w:rsidR="00DA347E" w:rsidRDefault="00DA347E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7E" w:rsidRDefault="00DA347E" w:rsidP="009D7C6B">
      <w:pPr>
        <w:spacing w:after="0" w:line="240" w:lineRule="auto"/>
      </w:pPr>
      <w:r>
        <w:separator/>
      </w:r>
    </w:p>
  </w:footnote>
  <w:footnote w:type="continuationSeparator" w:id="0">
    <w:p w:rsidR="00DA347E" w:rsidRDefault="00DA347E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DA347E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2pt;margin-top:10.5pt;width:38.9pt;height:58.75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proofErr w:type="gramStart"/>
    <w:r w:rsidR="007F69F1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7F69F1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61E6F"/>
    <w:rsid w:val="000A78F1"/>
    <w:rsid w:val="000C3C4B"/>
    <w:rsid w:val="001002D1"/>
    <w:rsid w:val="001268BE"/>
    <w:rsid w:val="001A3EC9"/>
    <w:rsid w:val="00276D27"/>
    <w:rsid w:val="002B1B9D"/>
    <w:rsid w:val="003559BF"/>
    <w:rsid w:val="003B3A00"/>
    <w:rsid w:val="003C32C6"/>
    <w:rsid w:val="003C5977"/>
    <w:rsid w:val="00414EEF"/>
    <w:rsid w:val="00457F40"/>
    <w:rsid w:val="00460ED4"/>
    <w:rsid w:val="00470C1E"/>
    <w:rsid w:val="00476C38"/>
    <w:rsid w:val="0048424C"/>
    <w:rsid w:val="00494F03"/>
    <w:rsid w:val="004F7FC9"/>
    <w:rsid w:val="005464AE"/>
    <w:rsid w:val="00564A12"/>
    <w:rsid w:val="005B44A5"/>
    <w:rsid w:val="005F6071"/>
    <w:rsid w:val="00625520"/>
    <w:rsid w:val="006F380B"/>
    <w:rsid w:val="00787E3F"/>
    <w:rsid w:val="007B4780"/>
    <w:rsid w:val="007F4E44"/>
    <w:rsid w:val="007F69F1"/>
    <w:rsid w:val="008927AD"/>
    <w:rsid w:val="008976B7"/>
    <w:rsid w:val="008A2715"/>
    <w:rsid w:val="008B406A"/>
    <w:rsid w:val="00904311"/>
    <w:rsid w:val="00953BD9"/>
    <w:rsid w:val="00955682"/>
    <w:rsid w:val="00955C3D"/>
    <w:rsid w:val="009657E9"/>
    <w:rsid w:val="00980310"/>
    <w:rsid w:val="00996895"/>
    <w:rsid w:val="009C20CA"/>
    <w:rsid w:val="009D5DFC"/>
    <w:rsid w:val="009D7C6B"/>
    <w:rsid w:val="00A467DB"/>
    <w:rsid w:val="00AA63CE"/>
    <w:rsid w:val="00AF327D"/>
    <w:rsid w:val="00B355EE"/>
    <w:rsid w:val="00B536C9"/>
    <w:rsid w:val="00C760F9"/>
    <w:rsid w:val="00CE1527"/>
    <w:rsid w:val="00D1248E"/>
    <w:rsid w:val="00D335D2"/>
    <w:rsid w:val="00D35FCE"/>
    <w:rsid w:val="00D824EF"/>
    <w:rsid w:val="00DA09B6"/>
    <w:rsid w:val="00DA2AAC"/>
    <w:rsid w:val="00DA347E"/>
    <w:rsid w:val="00DC41D6"/>
    <w:rsid w:val="00DD6180"/>
    <w:rsid w:val="00DE6C9F"/>
    <w:rsid w:val="00E069F1"/>
    <w:rsid w:val="00E14B9C"/>
    <w:rsid w:val="00E24562"/>
    <w:rsid w:val="00E4191F"/>
    <w:rsid w:val="00E9468F"/>
    <w:rsid w:val="00E95772"/>
    <w:rsid w:val="00ED473C"/>
    <w:rsid w:val="00F02DF2"/>
    <w:rsid w:val="00F2170D"/>
    <w:rsid w:val="00F22DC2"/>
    <w:rsid w:val="00F43CB3"/>
    <w:rsid w:val="00F6756E"/>
    <w:rsid w:val="00F776D7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5D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5D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36</cp:revision>
  <dcterms:created xsi:type="dcterms:W3CDTF">2020-04-05T22:28:00Z</dcterms:created>
  <dcterms:modified xsi:type="dcterms:W3CDTF">2020-05-06T18:35:00Z</dcterms:modified>
</cp:coreProperties>
</file>