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4" w:rsidRPr="00D86F04" w:rsidRDefault="00D86F04" w:rsidP="00281327">
      <w:pPr>
        <w:pStyle w:val="Sinespaciado"/>
        <w:rPr>
          <w:rFonts w:ascii="Arial" w:hAnsi="Arial" w:cs="Arial"/>
          <w:b/>
          <w:sz w:val="24"/>
          <w:szCs w:val="24"/>
          <w:lang w:val="es-ES"/>
        </w:rPr>
      </w:pPr>
      <w:r w:rsidRPr="00D86F04">
        <w:rPr>
          <w:lang w:val="es-ES"/>
        </w:rPr>
        <w:t xml:space="preserve">           </w:t>
      </w:r>
    </w:p>
    <w:p w:rsidR="00D86F04" w:rsidRDefault="00D86F04" w:rsidP="00E403D3">
      <w:pPr>
        <w:spacing w:after="0" w:line="240" w:lineRule="auto"/>
        <w:jc w:val="center"/>
        <w:rPr>
          <w:rFonts w:ascii="Calibri" w:eastAsia="Calibri" w:hAnsi="Calibri" w:cs="Times New Roman"/>
          <w:b/>
          <w:bCs/>
          <w:u w:val="single"/>
          <w:lang w:val="es-ES"/>
        </w:rPr>
      </w:pPr>
    </w:p>
    <w:p w:rsidR="00D86F04" w:rsidRDefault="00D86F04" w:rsidP="00E403D3">
      <w:pPr>
        <w:spacing w:after="0" w:line="240" w:lineRule="auto"/>
        <w:jc w:val="center"/>
        <w:rPr>
          <w:rFonts w:ascii="Calibri" w:eastAsia="Calibri" w:hAnsi="Calibri" w:cs="Times New Roman"/>
          <w:b/>
          <w:bCs/>
          <w:u w:val="single"/>
          <w:lang w:val="es-ES"/>
        </w:rPr>
      </w:pPr>
    </w:p>
    <w:p w:rsidR="00E403D3" w:rsidRPr="00E403D3" w:rsidRDefault="00FB70F6" w:rsidP="00E403D3">
      <w:pPr>
        <w:spacing w:after="0" w:line="240" w:lineRule="auto"/>
        <w:jc w:val="center"/>
        <w:rPr>
          <w:rFonts w:ascii="Calibri" w:eastAsia="Calibri" w:hAnsi="Calibri" w:cs="Times New Roman"/>
          <w:lang w:val="es-ES"/>
        </w:rPr>
      </w:pPr>
      <w:r>
        <w:rPr>
          <w:rFonts w:ascii="Calibri" w:eastAsia="Calibri" w:hAnsi="Calibri" w:cs="Times New Roman"/>
          <w:b/>
          <w:bCs/>
          <w:u w:val="single"/>
          <w:lang w:val="es-ES"/>
        </w:rPr>
        <w:t>RETROALIMENTACIÓN</w:t>
      </w:r>
      <w:r w:rsidR="00E403D3" w:rsidRPr="00E403D3">
        <w:rPr>
          <w:rFonts w:ascii="Calibri" w:eastAsia="Calibri" w:hAnsi="Calibri" w:cs="Times New Roman"/>
          <w:b/>
          <w:bCs/>
          <w:u w:val="single"/>
          <w:lang w:val="es-ES"/>
        </w:rPr>
        <w:br/>
        <w:t>SEMANA 1</w:t>
      </w:r>
      <w:r>
        <w:rPr>
          <w:rFonts w:ascii="Calibri" w:eastAsia="Calibri" w:hAnsi="Calibri" w:cs="Times New Roman"/>
          <w:b/>
          <w:bCs/>
          <w:u w:val="single"/>
          <w:lang w:val="es-ES"/>
        </w:rPr>
        <w:t>4</w:t>
      </w:r>
      <w:r w:rsidR="00E403D3" w:rsidRPr="00E403D3">
        <w:rPr>
          <w:rFonts w:ascii="Calibri" w:eastAsia="Calibri" w:hAnsi="Calibri" w:cs="Times New Roman"/>
          <w:b/>
          <w:bCs/>
          <w:u w:val="single"/>
          <w:lang w:val="es-ES"/>
        </w:rPr>
        <w:t xml:space="preserve">   DEL   </w:t>
      </w:r>
      <w:r>
        <w:rPr>
          <w:rFonts w:ascii="Calibri" w:eastAsia="Calibri" w:hAnsi="Calibri" w:cs="Times New Roman"/>
          <w:b/>
          <w:bCs/>
          <w:u w:val="single"/>
          <w:lang w:val="es-ES"/>
        </w:rPr>
        <w:t>29</w:t>
      </w:r>
      <w:r w:rsidR="00E403D3" w:rsidRPr="00E403D3">
        <w:rPr>
          <w:rFonts w:ascii="Calibri" w:eastAsia="Calibri" w:hAnsi="Calibri" w:cs="Times New Roman"/>
          <w:b/>
          <w:bCs/>
          <w:u w:val="single"/>
          <w:lang w:val="es-ES"/>
        </w:rPr>
        <w:t xml:space="preserve"> de JUNIO     AL   </w:t>
      </w:r>
      <w:r>
        <w:rPr>
          <w:rFonts w:ascii="Calibri" w:eastAsia="Calibri" w:hAnsi="Calibri" w:cs="Times New Roman"/>
          <w:b/>
          <w:bCs/>
          <w:u w:val="single"/>
          <w:lang w:val="es-ES"/>
        </w:rPr>
        <w:t>03</w:t>
      </w:r>
      <w:r w:rsidR="00E403D3" w:rsidRPr="00E403D3">
        <w:rPr>
          <w:rFonts w:ascii="Calibri" w:eastAsia="Calibri" w:hAnsi="Calibri" w:cs="Times New Roman"/>
          <w:b/>
          <w:bCs/>
          <w:u w:val="single"/>
          <w:lang w:val="es-ES"/>
        </w:rPr>
        <w:t xml:space="preserve">  DE </w:t>
      </w:r>
      <w:r>
        <w:rPr>
          <w:rFonts w:ascii="Calibri" w:eastAsia="Calibri" w:hAnsi="Calibri" w:cs="Times New Roman"/>
          <w:b/>
          <w:bCs/>
          <w:u w:val="single"/>
          <w:lang w:val="es-ES"/>
        </w:rPr>
        <w:t>JUL</w:t>
      </w:r>
      <w:r w:rsidR="00E403D3" w:rsidRPr="00E403D3">
        <w:rPr>
          <w:rFonts w:ascii="Calibri" w:eastAsia="Calibri" w:hAnsi="Calibri" w:cs="Times New Roman"/>
          <w:b/>
          <w:bCs/>
          <w:u w:val="single"/>
          <w:lang w:val="es-ES"/>
        </w:rPr>
        <w:t>IO 2020</w:t>
      </w:r>
    </w:p>
    <w:tbl>
      <w:tblPr>
        <w:tblW w:w="0" w:type="auto"/>
        <w:jc w:val="center"/>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783"/>
      </w:tblGrid>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TÍTULO</w:t>
            </w:r>
          </w:p>
        </w:tc>
        <w:tc>
          <w:tcPr>
            <w:tcW w:w="7121" w:type="dxa"/>
            <w:shd w:val="clear" w:color="auto" w:fill="auto"/>
          </w:tcPr>
          <w:p w:rsidR="00E403D3" w:rsidRPr="007321CD" w:rsidRDefault="00FB70F6" w:rsidP="00FB70F6">
            <w:pPr>
              <w:spacing w:before="240" w:after="0" w:line="240" w:lineRule="auto"/>
              <w:rPr>
                <w:rFonts w:asciiTheme="majorHAnsi" w:eastAsia="Calibri" w:hAnsiTheme="majorHAnsi" w:cs="Calibri"/>
                <w:b/>
                <w:sz w:val="24"/>
                <w:szCs w:val="24"/>
                <w:lang w:val="es-ES"/>
              </w:rPr>
            </w:pPr>
            <w:r w:rsidRPr="007321CD">
              <w:rPr>
                <w:rFonts w:asciiTheme="majorHAnsi" w:eastAsia="Calibri" w:hAnsiTheme="majorHAnsi" w:cs="Calibri"/>
                <w:b/>
                <w:sz w:val="24"/>
                <w:szCs w:val="24"/>
                <w:lang w:val="es-ES"/>
              </w:rPr>
              <w:t>¿Cuánto hemos aprendido? ¿Cuánto hemos avanzado?</w:t>
            </w: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ASIGNATURA/CURSO</w:t>
            </w:r>
          </w:p>
        </w:tc>
        <w:tc>
          <w:tcPr>
            <w:tcW w:w="7121" w:type="dxa"/>
            <w:shd w:val="clear" w:color="auto" w:fill="auto"/>
          </w:tcPr>
          <w:p w:rsidR="00E403D3" w:rsidRPr="007321CD" w:rsidRDefault="00FB70F6" w:rsidP="00FB70F6">
            <w:pPr>
              <w:spacing w:before="240" w:after="0" w:line="240" w:lineRule="auto"/>
              <w:rPr>
                <w:rFonts w:asciiTheme="majorHAnsi" w:eastAsia="Calibri" w:hAnsiTheme="majorHAnsi" w:cs="Calibri"/>
                <w:b/>
                <w:sz w:val="24"/>
                <w:szCs w:val="24"/>
                <w:lang w:val="es-ES"/>
              </w:rPr>
            </w:pPr>
            <w:r w:rsidRPr="007321CD">
              <w:rPr>
                <w:rFonts w:asciiTheme="majorHAnsi" w:eastAsia="Calibri" w:hAnsiTheme="majorHAnsi" w:cs="Calibri"/>
                <w:b/>
                <w:sz w:val="24"/>
                <w:szCs w:val="24"/>
                <w:lang w:val="es-ES"/>
              </w:rPr>
              <w:t xml:space="preserve">  </w:t>
            </w:r>
            <w:r w:rsidR="008C5088" w:rsidRPr="007321CD">
              <w:rPr>
                <w:rFonts w:asciiTheme="majorHAnsi" w:eastAsia="Calibri" w:hAnsiTheme="majorHAnsi" w:cs="Calibri"/>
                <w:b/>
                <w:sz w:val="24"/>
                <w:szCs w:val="24"/>
                <w:lang w:val="es-ES"/>
              </w:rPr>
              <w:t xml:space="preserve">Religión </w:t>
            </w:r>
            <w:r w:rsidR="008259BC">
              <w:rPr>
                <w:rFonts w:asciiTheme="majorHAnsi" w:eastAsia="Calibri" w:hAnsiTheme="majorHAnsi" w:cs="Calibri"/>
                <w:b/>
                <w:sz w:val="24"/>
                <w:szCs w:val="24"/>
                <w:lang w:val="es-ES"/>
              </w:rPr>
              <w:t>/2</w:t>
            </w:r>
            <w:r w:rsidR="003661CD" w:rsidRPr="007321CD">
              <w:rPr>
                <w:rFonts w:asciiTheme="majorHAnsi" w:eastAsia="Calibri" w:hAnsiTheme="majorHAnsi" w:cs="Calibri"/>
                <w:b/>
                <w:sz w:val="24"/>
                <w:szCs w:val="24"/>
                <w:lang w:val="es-ES"/>
              </w:rPr>
              <w:t>º Año A</w:t>
            </w: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 xml:space="preserve"> PROFESORA</w:t>
            </w:r>
          </w:p>
        </w:tc>
        <w:tc>
          <w:tcPr>
            <w:tcW w:w="7121" w:type="dxa"/>
            <w:shd w:val="clear" w:color="auto" w:fill="auto"/>
          </w:tcPr>
          <w:p w:rsidR="00E403D3" w:rsidRPr="007321CD" w:rsidRDefault="007321CD" w:rsidP="00FB70F6">
            <w:pPr>
              <w:spacing w:before="240" w:after="0" w:line="240" w:lineRule="auto"/>
              <w:rPr>
                <w:rFonts w:asciiTheme="majorHAnsi" w:eastAsia="Calibri" w:hAnsiTheme="majorHAnsi" w:cs="Calibri"/>
                <w:sz w:val="24"/>
                <w:szCs w:val="24"/>
                <w:lang w:val="es-ES"/>
              </w:rPr>
            </w:pPr>
            <w:r>
              <w:rPr>
                <w:rFonts w:asciiTheme="majorHAnsi" w:eastAsia="Calibri" w:hAnsiTheme="majorHAnsi" w:cs="Calibri"/>
                <w:sz w:val="24"/>
                <w:szCs w:val="24"/>
                <w:lang w:val="es-ES"/>
              </w:rPr>
              <w:t xml:space="preserve">Sara Pérez Miranda </w:t>
            </w: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CONTENIDO</w:t>
            </w:r>
          </w:p>
        </w:tc>
        <w:tc>
          <w:tcPr>
            <w:tcW w:w="7121" w:type="dxa"/>
            <w:shd w:val="clear" w:color="auto" w:fill="auto"/>
          </w:tcPr>
          <w:p w:rsidR="00E403D3" w:rsidRPr="007321CD" w:rsidRDefault="00913883" w:rsidP="00FB70F6">
            <w:pPr>
              <w:spacing w:after="0" w:line="240" w:lineRule="auto"/>
              <w:rPr>
                <w:rFonts w:asciiTheme="majorHAnsi" w:eastAsia="Calibri" w:hAnsiTheme="majorHAnsi" w:cs="Calibri"/>
                <w:b/>
                <w:sz w:val="24"/>
                <w:szCs w:val="24"/>
                <w:lang w:val="es-ES"/>
              </w:rPr>
            </w:pPr>
            <w:r>
              <w:rPr>
                <w:rFonts w:asciiTheme="majorHAnsi" w:eastAsia="Calibri" w:hAnsiTheme="majorHAnsi" w:cs="Calibri"/>
                <w:b/>
                <w:sz w:val="24"/>
                <w:szCs w:val="24"/>
                <w:lang w:val="es-ES"/>
              </w:rPr>
              <w:t>Los valores</w:t>
            </w:r>
          </w:p>
        </w:tc>
      </w:tr>
      <w:tr w:rsidR="00E403D3" w:rsidRPr="00E403D3" w:rsidTr="009A1DC4">
        <w:trPr>
          <w:jc w:val="center"/>
        </w:trPr>
        <w:tc>
          <w:tcPr>
            <w:tcW w:w="2870" w:type="dxa"/>
            <w:shd w:val="clear" w:color="auto" w:fill="DBE5F1"/>
          </w:tcPr>
          <w:p w:rsidR="00E403D3" w:rsidRPr="00E403D3" w:rsidRDefault="00E403D3" w:rsidP="00FB70F6">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 xml:space="preserve">OBJETIVO DE APRENDIZAJE </w:t>
            </w:r>
          </w:p>
        </w:tc>
        <w:tc>
          <w:tcPr>
            <w:tcW w:w="7121" w:type="dxa"/>
            <w:shd w:val="clear" w:color="auto" w:fill="auto"/>
          </w:tcPr>
          <w:p w:rsidR="00E403D3" w:rsidRPr="007321CD" w:rsidRDefault="00913883" w:rsidP="00E403D3">
            <w:pPr>
              <w:widowControl w:val="0"/>
              <w:autoSpaceDE w:val="0"/>
              <w:autoSpaceDN w:val="0"/>
              <w:adjustRightInd w:val="0"/>
              <w:spacing w:after="0" w:line="240" w:lineRule="auto"/>
              <w:jc w:val="both"/>
              <w:rPr>
                <w:rFonts w:asciiTheme="majorHAnsi" w:eastAsia="Arial" w:hAnsiTheme="majorHAnsi" w:cs="Calibri"/>
                <w:b/>
                <w:sz w:val="24"/>
                <w:szCs w:val="24"/>
                <w:lang w:val="es-ES" w:eastAsia="es-ES" w:bidi="es-ES"/>
              </w:rPr>
            </w:pPr>
            <w:r>
              <w:rPr>
                <w:rFonts w:cs="Arial"/>
                <w:bCs/>
                <w:color w:val="000000"/>
              </w:rPr>
              <w:t>Conocer los valores, cómo estos se relacionan con la persona, sus metas, aspiraciones, conductas y cómo ayudan al hombre a encontrar la felicidad.</w:t>
            </w: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OBJETIVO DE LA CLASE</w:t>
            </w:r>
          </w:p>
        </w:tc>
        <w:tc>
          <w:tcPr>
            <w:tcW w:w="7121" w:type="dxa"/>
            <w:shd w:val="clear" w:color="auto" w:fill="auto"/>
          </w:tcPr>
          <w:p w:rsidR="00FB70F6" w:rsidRPr="007321CD" w:rsidRDefault="00A61CDD" w:rsidP="00FB70F6">
            <w:pPr>
              <w:spacing w:after="0" w:line="240" w:lineRule="auto"/>
              <w:contextualSpacing/>
              <w:jc w:val="both"/>
              <w:rPr>
                <w:rFonts w:asciiTheme="majorHAnsi" w:eastAsia="Calibri" w:hAnsiTheme="majorHAnsi" w:cs="Calibri"/>
                <w:b/>
                <w:sz w:val="24"/>
                <w:szCs w:val="24"/>
                <w:lang w:val="es-ES"/>
              </w:rPr>
            </w:pPr>
            <w:r>
              <w:rPr>
                <w:rFonts w:asciiTheme="majorHAnsi" w:eastAsia="Calibri" w:hAnsiTheme="majorHAnsi" w:cs="Calibri"/>
                <w:b/>
                <w:sz w:val="24"/>
                <w:szCs w:val="24"/>
                <w:lang w:val="es-ES"/>
              </w:rPr>
              <w:t>Identificar el valor de la responsabilidad en el cumplimiento de sus tareas en el aprendizaje remoto.</w:t>
            </w:r>
          </w:p>
          <w:p w:rsidR="00E403D3" w:rsidRPr="007321CD" w:rsidRDefault="00E403D3" w:rsidP="00E403D3">
            <w:pPr>
              <w:spacing w:after="0" w:line="240" w:lineRule="auto"/>
              <w:jc w:val="both"/>
              <w:rPr>
                <w:rFonts w:asciiTheme="majorHAnsi" w:eastAsia="Calibri" w:hAnsiTheme="majorHAnsi" w:cs="Calibri"/>
                <w:sz w:val="24"/>
                <w:szCs w:val="24"/>
                <w:lang w:val="es-ES"/>
              </w:rPr>
            </w:pP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 xml:space="preserve">MOTIVACIÓN </w:t>
            </w:r>
          </w:p>
        </w:tc>
        <w:tc>
          <w:tcPr>
            <w:tcW w:w="7121" w:type="dxa"/>
            <w:shd w:val="clear" w:color="auto" w:fill="auto"/>
          </w:tcPr>
          <w:p w:rsidR="00DC4801" w:rsidRDefault="007321CD" w:rsidP="00DC4801">
            <w:pPr>
              <w:spacing w:after="0" w:line="240" w:lineRule="auto"/>
              <w:jc w:val="both"/>
              <w:rPr>
                <w:rFonts w:asciiTheme="majorHAnsi" w:eastAsia="Calibri" w:hAnsiTheme="majorHAnsi" w:cs="Calibri"/>
                <w:b/>
                <w:sz w:val="24"/>
                <w:szCs w:val="24"/>
                <w:lang w:val="es-ES"/>
              </w:rPr>
            </w:pPr>
            <w:r>
              <w:rPr>
                <w:rFonts w:asciiTheme="majorHAnsi" w:eastAsia="Calibri" w:hAnsiTheme="majorHAnsi" w:cs="Calibri"/>
                <w:b/>
                <w:sz w:val="24"/>
                <w:szCs w:val="24"/>
                <w:lang w:val="es-ES"/>
              </w:rPr>
              <w:t xml:space="preserve">Observan video  </w:t>
            </w:r>
          </w:p>
          <w:p w:rsidR="0019638F" w:rsidRDefault="00C453AB" w:rsidP="00DC4801">
            <w:pPr>
              <w:spacing w:after="0" w:line="240" w:lineRule="auto"/>
              <w:jc w:val="both"/>
              <w:rPr>
                <w:rFonts w:asciiTheme="majorHAnsi" w:eastAsia="Calibri" w:hAnsiTheme="majorHAnsi" w:cs="Calibri"/>
                <w:b/>
                <w:sz w:val="24"/>
                <w:szCs w:val="24"/>
                <w:lang w:val="es-ES"/>
              </w:rPr>
            </w:pPr>
            <w:hyperlink r:id="rId8" w:history="1">
              <w:r w:rsidR="0019638F">
                <w:rPr>
                  <w:rStyle w:val="Hipervnculo"/>
                  <w:color w:val="0000FF"/>
                </w:rPr>
                <w:t>https://www.youtube.com/watch?v=xhgWC5vgqyI</w:t>
              </w:r>
            </w:hyperlink>
          </w:p>
          <w:p w:rsidR="00E403D3" w:rsidRPr="00DC4801" w:rsidRDefault="00E403D3" w:rsidP="00DC4801">
            <w:pPr>
              <w:spacing w:after="0" w:line="240" w:lineRule="auto"/>
              <w:jc w:val="both"/>
              <w:rPr>
                <w:color w:val="0000FF"/>
                <w:u w:val="single"/>
              </w:rPr>
            </w:pP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 xml:space="preserve">ACTIVIDAD(ES) Y RECURSOS PEDAGÓGICOS </w:t>
            </w:r>
          </w:p>
        </w:tc>
        <w:tc>
          <w:tcPr>
            <w:tcW w:w="7121" w:type="dxa"/>
            <w:shd w:val="clear" w:color="auto" w:fill="auto"/>
          </w:tcPr>
          <w:p w:rsidR="004B4B92" w:rsidRPr="007321CD" w:rsidRDefault="004B4B92" w:rsidP="00E403D3">
            <w:pPr>
              <w:spacing w:after="0" w:line="240" w:lineRule="auto"/>
              <w:jc w:val="both"/>
              <w:rPr>
                <w:rFonts w:asciiTheme="majorHAnsi" w:eastAsia="Calibri" w:hAnsiTheme="majorHAnsi" w:cs="Calibri"/>
                <w:b/>
                <w:sz w:val="24"/>
                <w:szCs w:val="24"/>
                <w:lang w:val="es-ES"/>
              </w:rPr>
            </w:pPr>
            <w:r>
              <w:rPr>
                <w:rFonts w:asciiTheme="majorHAnsi" w:eastAsia="Calibri" w:hAnsiTheme="majorHAnsi" w:cs="Calibri"/>
                <w:b/>
                <w:sz w:val="24"/>
                <w:szCs w:val="24"/>
                <w:lang w:val="es-ES"/>
              </w:rPr>
              <w:t>Observan video.</w:t>
            </w:r>
          </w:p>
          <w:p w:rsidR="00E403D3" w:rsidRPr="007321CD" w:rsidRDefault="004B4B92" w:rsidP="004B4B92">
            <w:pPr>
              <w:widowControl w:val="0"/>
              <w:autoSpaceDE w:val="0"/>
              <w:autoSpaceDN w:val="0"/>
              <w:spacing w:after="0" w:line="240" w:lineRule="auto"/>
              <w:jc w:val="both"/>
              <w:rPr>
                <w:rFonts w:asciiTheme="majorHAnsi" w:eastAsia="Calibri" w:hAnsiTheme="majorHAnsi" w:cs="Calibri"/>
                <w:b/>
                <w:sz w:val="24"/>
                <w:szCs w:val="24"/>
                <w:lang w:val="es-ES"/>
              </w:rPr>
            </w:pPr>
            <w:r>
              <w:rPr>
                <w:rFonts w:asciiTheme="majorHAnsi" w:eastAsia="Calibri" w:hAnsiTheme="majorHAnsi" w:cs="Calibri"/>
                <w:b/>
                <w:sz w:val="24"/>
                <w:szCs w:val="24"/>
                <w:lang w:val="es-ES"/>
              </w:rPr>
              <w:t xml:space="preserve"> L</w:t>
            </w:r>
            <w:r w:rsidR="003661CD" w:rsidRPr="007321CD">
              <w:rPr>
                <w:rFonts w:asciiTheme="majorHAnsi" w:eastAsia="Calibri" w:hAnsiTheme="majorHAnsi" w:cs="Calibri"/>
                <w:b/>
                <w:sz w:val="24"/>
                <w:szCs w:val="24"/>
                <w:lang w:val="es-ES"/>
              </w:rPr>
              <w:t>uego comparte lo visto</w:t>
            </w:r>
            <w:r>
              <w:rPr>
                <w:rFonts w:asciiTheme="majorHAnsi" w:eastAsia="Calibri" w:hAnsiTheme="majorHAnsi" w:cs="Calibri"/>
                <w:b/>
                <w:sz w:val="24"/>
                <w:szCs w:val="24"/>
                <w:lang w:val="es-ES"/>
              </w:rPr>
              <w:t xml:space="preserve"> con un adulto                                                            Luego responde</w:t>
            </w:r>
            <w:r w:rsidR="00A61CDD">
              <w:rPr>
                <w:rFonts w:asciiTheme="majorHAnsi" w:eastAsia="Calibri" w:hAnsiTheme="majorHAnsi" w:cs="Calibri"/>
                <w:b/>
                <w:sz w:val="24"/>
                <w:szCs w:val="24"/>
                <w:lang w:val="es-ES"/>
              </w:rPr>
              <w:t xml:space="preserve"> ticket de salida, saca una foto y envíamela.</w:t>
            </w:r>
          </w:p>
          <w:p w:rsidR="00392905" w:rsidRPr="007321CD" w:rsidRDefault="00392905" w:rsidP="003661CD">
            <w:pPr>
              <w:widowControl w:val="0"/>
              <w:autoSpaceDE w:val="0"/>
              <w:autoSpaceDN w:val="0"/>
              <w:spacing w:after="0" w:line="240" w:lineRule="auto"/>
              <w:jc w:val="both"/>
              <w:rPr>
                <w:rFonts w:asciiTheme="majorHAnsi" w:eastAsia="Calibri" w:hAnsiTheme="majorHAnsi" w:cs="Calibri"/>
                <w:b/>
                <w:sz w:val="24"/>
                <w:szCs w:val="24"/>
                <w:lang w:val="es-ES"/>
              </w:rPr>
            </w:pPr>
          </w:p>
          <w:p w:rsidR="00E403D3" w:rsidRPr="007321CD" w:rsidRDefault="003661CD" w:rsidP="004B4B92">
            <w:pPr>
              <w:spacing w:after="0" w:line="240" w:lineRule="auto"/>
              <w:jc w:val="both"/>
              <w:rPr>
                <w:rFonts w:asciiTheme="majorHAnsi" w:eastAsia="Calibri" w:hAnsiTheme="majorHAnsi" w:cs="Calibri"/>
                <w:b/>
                <w:sz w:val="24"/>
                <w:szCs w:val="24"/>
                <w:lang w:val="es-ES"/>
              </w:rPr>
            </w:pPr>
            <w:r w:rsidRPr="007321CD">
              <w:rPr>
                <w:rFonts w:asciiTheme="majorHAnsi" w:eastAsia="Calibri" w:hAnsiTheme="majorHAnsi" w:cs="Calibri"/>
                <w:b/>
                <w:sz w:val="24"/>
                <w:szCs w:val="24"/>
                <w:u w:val="single"/>
                <w:lang w:val="es-ES"/>
              </w:rPr>
              <w:t>Recursos</w:t>
            </w:r>
            <w:r w:rsidRPr="007321CD">
              <w:rPr>
                <w:rFonts w:asciiTheme="majorHAnsi" w:eastAsia="Calibri" w:hAnsiTheme="majorHAnsi" w:cs="Calibri"/>
                <w:b/>
                <w:sz w:val="24"/>
                <w:szCs w:val="24"/>
                <w:lang w:val="es-ES"/>
              </w:rPr>
              <w:t xml:space="preserve">: </w:t>
            </w:r>
            <w:r w:rsidR="004F3290">
              <w:rPr>
                <w:rFonts w:asciiTheme="majorHAnsi" w:eastAsia="Calibri" w:hAnsiTheme="majorHAnsi" w:cs="Calibri"/>
                <w:b/>
                <w:sz w:val="24"/>
                <w:szCs w:val="24"/>
                <w:lang w:val="es-ES"/>
              </w:rPr>
              <w:t>Computador, video</w:t>
            </w:r>
            <w:r w:rsidR="004B4B92">
              <w:rPr>
                <w:rFonts w:asciiTheme="majorHAnsi" w:eastAsia="Calibri" w:hAnsiTheme="majorHAnsi" w:cs="Calibri"/>
                <w:b/>
                <w:sz w:val="24"/>
                <w:szCs w:val="24"/>
                <w:lang w:val="es-ES"/>
              </w:rPr>
              <w:t>, cuaderno</w:t>
            </w:r>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EVALUACIÓN</w:t>
            </w:r>
            <w:r w:rsidR="00392905">
              <w:rPr>
                <w:rFonts w:ascii="Calibri" w:eastAsia="Calibri" w:hAnsi="Calibri" w:cs="Times New Roman"/>
                <w:b/>
                <w:bCs/>
                <w:lang w:val="es-ES"/>
              </w:rPr>
              <w:t xml:space="preserve"> FORMATIVA</w:t>
            </w:r>
          </w:p>
          <w:p w:rsidR="00E403D3" w:rsidRPr="00E403D3" w:rsidRDefault="00E403D3" w:rsidP="00E403D3">
            <w:pPr>
              <w:spacing w:before="240" w:after="0" w:line="240" w:lineRule="auto"/>
              <w:jc w:val="both"/>
              <w:rPr>
                <w:rFonts w:ascii="Calibri" w:eastAsia="Calibri" w:hAnsi="Calibri" w:cs="Times New Roman"/>
                <w:b/>
                <w:bCs/>
                <w:lang w:val="es-ES"/>
              </w:rPr>
            </w:pPr>
          </w:p>
        </w:tc>
        <w:tc>
          <w:tcPr>
            <w:tcW w:w="7121" w:type="dxa"/>
            <w:shd w:val="clear" w:color="auto" w:fill="auto"/>
          </w:tcPr>
          <w:p w:rsidR="00E403D3" w:rsidRPr="00A61CDD" w:rsidRDefault="00DC4801" w:rsidP="000B0593">
            <w:pPr>
              <w:tabs>
                <w:tab w:val="left" w:pos="951"/>
              </w:tabs>
            </w:pPr>
            <w:r w:rsidRPr="00DC4801">
              <w:t>Responden ticket de salida</w:t>
            </w:r>
            <w:r w:rsidR="00A61CDD">
              <w:t xml:space="preserve">                                                                                                                        ¿Has cumplido con todas las tareas  que envían tus profesores semanalmente?                                                                                                                                              ¿Por qué crees que debemos ser responsables con nuestros deberes escolares?                                                                                                                                                                        ¿Qué acciones que realizas en tu hogar dan signo de que actúas con responsabilidad?</w:t>
            </w:r>
            <w:bookmarkStart w:id="0" w:name="_GoBack"/>
            <w:bookmarkEnd w:id="0"/>
          </w:p>
        </w:tc>
      </w:tr>
      <w:tr w:rsidR="00E403D3" w:rsidRPr="00E403D3" w:rsidTr="009A1DC4">
        <w:trPr>
          <w:jc w:val="center"/>
        </w:trPr>
        <w:tc>
          <w:tcPr>
            <w:tcW w:w="2870" w:type="dxa"/>
            <w:shd w:val="clear" w:color="auto" w:fill="DBE5F1"/>
          </w:tcPr>
          <w:p w:rsidR="00E403D3" w:rsidRPr="00E403D3" w:rsidRDefault="00E403D3" w:rsidP="00E403D3">
            <w:pPr>
              <w:spacing w:before="240" w:after="0" w:line="240" w:lineRule="auto"/>
              <w:jc w:val="both"/>
              <w:rPr>
                <w:rFonts w:ascii="Calibri" w:eastAsia="Calibri" w:hAnsi="Calibri" w:cs="Times New Roman"/>
                <w:b/>
                <w:bCs/>
                <w:lang w:val="es-ES"/>
              </w:rPr>
            </w:pPr>
            <w:r w:rsidRPr="00E403D3">
              <w:rPr>
                <w:rFonts w:ascii="Calibri" w:eastAsia="Calibri" w:hAnsi="Calibri" w:cs="Times New Roman"/>
                <w:b/>
                <w:bCs/>
                <w:lang w:val="es-ES"/>
              </w:rPr>
              <w:t>ESTE MÓDULO DEBE SER ENVIADO AL SIGUIENTE CORREO ELECTRÓNICO</w:t>
            </w:r>
          </w:p>
        </w:tc>
        <w:tc>
          <w:tcPr>
            <w:tcW w:w="7121" w:type="dxa"/>
            <w:shd w:val="clear" w:color="auto" w:fill="auto"/>
          </w:tcPr>
          <w:p w:rsidR="00E403D3" w:rsidRPr="003661CD" w:rsidRDefault="0036345E" w:rsidP="0036345E">
            <w:pPr>
              <w:spacing w:before="240" w:after="0" w:line="240" w:lineRule="auto"/>
              <w:rPr>
                <w:rFonts w:ascii="Calibri" w:eastAsia="Calibri" w:hAnsi="Calibri" w:cs="Calibri"/>
                <w:b/>
                <w:color w:val="FF0000"/>
                <w:lang w:val="es-ES"/>
              </w:rPr>
            </w:pPr>
            <w:r w:rsidRPr="003661CD">
              <w:rPr>
                <w:rFonts w:ascii="Calibri" w:eastAsia="Calibri" w:hAnsi="Calibri" w:cs="Calibri"/>
                <w:b/>
                <w:color w:val="FF0000"/>
                <w:lang w:val="es-ES"/>
              </w:rPr>
              <w:t xml:space="preserve">PUEDES MANDAR TU RESPUESTA AL CORREO </w:t>
            </w:r>
            <w:hyperlink r:id="rId9" w:history="1">
              <w:r w:rsidRPr="003661CD">
                <w:rPr>
                  <w:rStyle w:val="Hipervnculo"/>
                  <w:rFonts w:ascii="Calibri" w:eastAsia="Calibri" w:hAnsi="Calibri" w:cs="Calibri"/>
                  <w:b/>
                  <w:lang w:val="es-ES"/>
                </w:rPr>
                <w:t>sara.perez@colegio-jeanpiaget.cl</w:t>
              </w:r>
            </w:hyperlink>
            <w:r w:rsidRPr="003661CD">
              <w:rPr>
                <w:rFonts w:ascii="Calibri" w:eastAsia="Calibri" w:hAnsi="Calibri" w:cs="Calibri"/>
                <w:b/>
                <w:color w:val="FF0000"/>
                <w:lang w:val="es-ES"/>
              </w:rPr>
              <w:t xml:space="preserve">    o al </w:t>
            </w:r>
            <w:proofErr w:type="spellStart"/>
            <w:r w:rsidRPr="003661CD">
              <w:rPr>
                <w:rFonts w:ascii="Calibri" w:eastAsia="Calibri" w:hAnsi="Calibri" w:cs="Calibri"/>
                <w:b/>
                <w:color w:val="FF0000"/>
                <w:lang w:val="es-ES"/>
              </w:rPr>
              <w:t>whatsAPP</w:t>
            </w:r>
            <w:proofErr w:type="spellEnd"/>
            <w:r w:rsidRPr="003661CD">
              <w:rPr>
                <w:rFonts w:ascii="Calibri" w:eastAsia="Calibri" w:hAnsi="Calibri" w:cs="Calibri"/>
                <w:b/>
                <w:color w:val="FF0000"/>
                <w:lang w:val="es-ES"/>
              </w:rPr>
              <w:t xml:space="preserve"> +56955211769</w:t>
            </w:r>
          </w:p>
        </w:tc>
      </w:tr>
    </w:tbl>
    <w:p w:rsidR="005B5BA8" w:rsidRDefault="005B5BA8"/>
    <w:p w:rsidR="00D86F04" w:rsidRDefault="00D86F04"/>
    <w:p w:rsidR="00D86F04" w:rsidRDefault="00D86F04"/>
    <w:p w:rsidR="00D86F04" w:rsidRDefault="00D86F04"/>
    <w:p w:rsidR="00E205A0" w:rsidRDefault="00E205A0" w:rsidP="00D86F04">
      <w:pPr>
        <w:tabs>
          <w:tab w:val="left" w:pos="903"/>
          <w:tab w:val="center" w:pos="4419"/>
          <w:tab w:val="center" w:pos="4845"/>
          <w:tab w:val="right" w:pos="8838"/>
        </w:tabs>
        <w:spacing w:after="0" w:line="240" w:lineRule="auto"/>
        <w:jc w:val="center"/>
      </w:pPr>
    </w:p>
    <w:sectPr w:rsidR="00E205A0" w:rsidSect="00422601">
      <w:headerReference w:type="default" r:id="rId10"/>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AB" w:rsidRDefault="00C453AB" w:rsidP="00E403D3">
      <w:pPr>
        <w:spacing w:after="0" w:line="240" w:lineRule="auto"/>
      </w:pPr>
      <w:r>
        <w:separator/>
      </w:r>
    </w:p>
  </w:endnote>
  <w:endnote w:type="continuationSeparator" w:id="0">
    <w:p w:rsidR="00C453AB" w:rsidRDefault="00C453AB" w:rsidP="00E4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AB" w:rsidRDefault="00C453AB" w:rsidP="00E403D3">
      <w:pPr>
        <w:spacing w:after="0" w:line="240" w:lineRule="auto"/>
      </w:pPr>
      <w:r>
        <w:separator/>
      </w:r>
    </w:p>
  </w:footnote>
  <w:footnote w:type="continuationSeparator" w:id="0">
    <w:p w:rsidR="00C453AB" w:rsidRDefault="00C453AB" w:rsidP="00E4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A0" w:rsidRPr="00D86F04" w:rsidRDefault="00E205A0" w:rsidP="00E205A0">
    <w:pPr>
      <w:spacing w:after="0" w:line="240" w:lineRule="auto"/>
      <w:jc w:val="center"/>
      <w:rPr>
        <w:rFonts w:ascii="Arial" w:eastAsia="Calibri" w:hAnsi="Arial" w:cs="Arial"/>
        <w:b/>
        <w:sz w:val="24"/>
        <w:szCs w:val="24"/>
        <w:lang w:val="es-ES"/>
      </w:rPr>
    </w:pPr>
    <w:r>
      <w:rPr>
        <w:rFonts w:ascii="Calibri" w:eastAsia="Calibri" w:hAnsi="Calibri" w:cs="Times New Roman"/>
        <w:noProof/>
        <w:lang w:val="es-ES" w:eastAsia="es-ES"/>
      </w:rPr>
      <w:drawing>
        <wp:anchor distT="0" distB="0" distL="114300" distR="114300" simplePos="0" relativeHeight="251659264" behindDoc="1" locked="0" layoutInCell="1" allowOverlap="1" wp14:anchorId="1160609C" wp14:editId="3966E84F">
          <wp:simplePos x="0" y="0"/>
          <wp:positionH relativeFrom="column">
            <wp:posOffset>-329637</wp:posOffset>
          </wp:positionH>
          <wp:positionV relativeFrom="paragraph">
            <wp:posOffset>-241046</wp:posOffset>
          </wp:positionV>
          <wp:extent cx="465827" cy="533338"/>
          <wp:effectExtent l="0" t="0" r="0" b="635"/>
          <wp:wrapNone/>
          <wp:docPr id="5" name="Imagen 5" descr="Descripción: Resultado de imagen para colegio jean pia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1" descr="Descripción: Resultado de imagen para colegio jean piaget"/>
                  <pic:cNvPicPr>
                    <a:picLocks noChangeAspect="1" noChangeArrowheads="1"/>
                  </pic:cNvPicPr>
                </pic:nvPicPr>
                <pic:blipFill>
                  <a:blip r:embed="rId1">
                    <a:extLst>
                      <a:ext uri="{28A0092B-C50C-407E-A947-70E740481C1C}">
                        <a14:useLocalDpi xmlns:a14="http://schemas.microsoft.com/office/drawing/2010/main" val="0"/>
                      </a:ext>
                    </a:extLst>
                  </a:blip>
                  <a:srcRect l="12222" r="12222"/>
                  <a:stretch>
                    <a:fillRect/>
                  </a:stretch>
                </pic:blipFill>
                <pic:spPr bwMode="auto">
                  <a:xfrm>
                    <a:off x="0" y="0"/>
                    <a:ext cx="467054" cy="534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F04">
      <w:rPr>
        <w:rFonts w:ascii="Calibri" w:eastAsia="Calibri" w:hAnsi="Calibri" w:cs="Times New Roman"/>
        <w:lang w:val="es-ES"/>
      </w:rPr>
      <w:t xml:space="preserve">                  “Mi escuela un lugar para aprender y crecer en un ambiente saludable”           </w:t>
    </w:r>
  </w:p>
  <w:p w:rsidR="00E205A0" w:rsidRDefault="00E205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862"/>
    <w:multiLevelType w:val="hybridMultilevel"/>
    <w:tmpl w:val="E9003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E264D2"/>
    <w:multiLevelType w:val="hybridMultilevel"/>
    <w:tmpl w:val="CFEAE3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B2"/>
    <w:rsid w:val="000B0593"/>
    <w:rsid w:val="000B5AFE"/>
    <w:rsid w:val="0016232B"/>
    <w:rsid w:val="0019638F"/>
    <w:rsid w:val="002214F8"/>
    <w:rsid w:val="00255FD8"/>
    <w:rsid w:val="00281327"/>
    <w:rsid w:val="00303B89"/>
    <w:rsid w:val="00320CBF"/>
    <w:rsid w:val="00350BA9"/>
    <w:rsid w:val="00356058"/>
    <w:rsid w:val="0036345E"/>
    <w:rsid w:val="003661CD"/>
    <w:rsid w:val="0038409A"/>
    <w:rsid w:val="00392905"/>
    <w:rsid w:val="003E6EAF"/>
    <w:rsid w:val="00422601"/>
    <w:rsid w:val="00424C70"/>
    <w:rsid w:val="004B4B92"/>
    <w:rsid w:val="004F3290"/>
    <w:rsid w:val="004F4F26"/>
    <w:rsid w:val="00556535"/>
    <w:rsid w:val="00560C5C"/>
    <w:rsid w:val="005B5BA8"/>
    <w:rsid w:val="005D1BD9"/>
    <w:rsid w:val="0069062A"/>
    <w:rsid w:val="006D1C4A"/>
    <w:rsid w:val="007321CD"/>
    <w:rsid w:val="008259BC"/>
    <w:rsid w:val="008C46D6"/>
    <w:rsid w:val="008C5088"/>
    <w:rsid w:val="00905CA9"/>
    <w:rsid w:val="00913883"/>
    <w:rsid w:val="0093163A"/>
    <w:rsid w:val="00971530"/>
    <w:rsid w:val="00A61CDD"/>
    <w:rsid w:val="00AB653B"/>
    <w:rsid w:val="00AE5AFF"/>
    <w:rsid w:val="00B566A0"/>
    <w:rsid w:val="00C42035"/>
    <w:rsid w:val="00C453AB"/>
    <w:rsid w:val="00D06343"/>
    <w:rsid w:val="00D86F04"/>
    <w:rsid w:val="00DC4801"/>
    <w:rsid w:val="00DD3FD2"/>
    <w:rsid w:val="00DF53B2"/>
    <w:rsid w:val="00E205A0"/>
    <w:rsid w:val="00E403D3"/>
    <w:rsid w:val="00E64345"/>
    <w:rsid w:val="00E718C7"/>
    <w:rsid w:val="00EA40CE"/>
    <w:rsid w:val="00ED0C9C"/>
    <w:rsid w:val="00FA4060"/>
    <w:rsid w:val="00FB70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3D3"/>
  </w:style>
  <w:style w:type="paragraph" w:styleId="Piedepgina">
    <w:name w:val="footer"/>
    <w:basedOn w:val="Normal"/>
    <w:link w:val="PiedepginaCar"/>
    <w:uiPriority w:val="99"/>
    <w:unhideWhenUsed/>
    <w:rsid w:val="00E40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3D3"/>
  </w:style>
  <w:style w:type="paragraph" w:styleId="Sinespaciado">
    <w:name w:val="No Spacing"/>
    <w:uiPriority w:val="1"/>
    <w:qFormat/>
    <w:rsid w:val="00281327"/>
    <w:pPr>
      <w:spacing w:after="0" w:line="240" w:lineRule="auto"/>
    </w:pPr>
  </w:style>
  <w:style w:type="character" w:styleId="Hipervnculo">
    <w:name w:val="Hyperlink"/>
    <w:basedOn w:val="Fuentedeprrafopredeter"/>
    <w:uiPriority w:val="99"/>
    <w:unhideWhenUsed/>
    <w:rsid w:val="008C5088"/>
    <w:rPr>
      <w:color w:val="0000FF" w:themeColor="hyperlink"/>
      <w:u w:val="single"/>
    </w:rPr>
  </w:style>
  <w:style w:type="character" w:styleId="Hipervnculovisitado">
    <w:name w:val="FollowedHyperlink"/>
    <w:basedOn w:val="Fuentedeprrafopredeter"/>
    <w:uiPriority w:val="99"/>
    <w:semiHidden/>
    <w:unhideWhenUsed/>
    <w:rsid w:val="00366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03D3"/>
  </w:style>
  <w:style w:type="paragraph" w:styleId="Piedepgina">
    <w:name w:val="footer"/>
    <w:basedOn w:val="Normal"/>
    <w:link w:val="PiedepginaCar"/>
    <w:uiPriority w:val="99"/>
    <w:unhideWhenUsed/>
    <w:rsid w:val="00E40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3D3"/>
  </w:style>
  <w:style w:type="paragraph" w:styleId="Sinespaciado">
    <w:name w:val="No Spacing"/>
    <w:uiPriority w:val="1"/>
    <w:qFormat/>
    <w:rsid w:val="00281327"/>
    <w:pPr>
      <w:spacing w:after="0" w:line="240" w:lineRule="auto"/>
    </w:pPr>
  </w:style>
  <w:style w:type="character" w:styleId="Hipervnculo">
    <w:name w:val="Hyperlink"/>
    <w:basedOn w:val="Fuentedeprrafopredeter"/>
    <w:uiPriority w:val="99"/>
    <w:unhideWhenUsed/>
    <w:rsid w:val="008C5088"/>
    <w:rPr>
      <w:color w:val="0000FF" w:themeColor="hyperlink"/>
      <w:u w:val="single"/>
    </w:rPr>
  </w:style>
  <w:style w:type="character" w:styleId="Hipervnculovisitado">
    <w:name w:val="FollowedHyperlink"/>
    <w:basedOn w:val="Fuentedeprrafopredeter"/>
    <w:uiPriority w:val="99"/>
    <w:semiHidden/>
    <w:unhideWhenUsed/>
    <w:rsid w:val="00366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gWC5vgqy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perez@colegio-jeanpiaget.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22</cp:revision>
  <dcterms:created xsi:type="dcterms:W3CDTF">2020-06-22T20:15:00Z</dcterms:created>
  <dcterms:modified xsi:type="dcterms:W3CDTF">2020-06-28T17:41:00Z</dcterms:modified>
</cp:coreProperties>
</file>