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31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7029"/>
      </w:tblGrid>
      <w:tr w:rsidR="007563AF" w:rsidRPr="00232F64" w:rsidTr="007563AF">
        <w:trPr>
          <w:trHeight w:val="454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ES_tradnl"/>
              </w:rPr>
              <w:t>ASIGNATURA /CURSO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lang w:val="es-CL"/>
              </w:rPr>
              <w:t xml:space="preserve">Historia, Geografía y Cs. Sociales / </w:t>
            </w:r>
            <w:r>
              <w:rPr>
                <w:lang w:val="es-CL"/>
              </w:rPr>
              <w:t>6</w:t>
            </w:r>
            <w:r w:rsidRPr="00232F64">
              <w:rPr>
                <w:lang w:val="es-CL"/>
              </w:rPr>
              <w:t>°A</w:t>
            </w:r>
          </w:p>
        </w:tc>
      </w:tr>
      <w:tr w:rsidR="007563AF" w:rsidRPr="00232F64" w:rsidTr="007563AF">
        <w:trPr>
          <w:trHeight w:val="558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ES_tradnl"/>
              </w:rPr>
              <w:t>NOMBRE DEL PROFESOR/A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lang w:val="es-CL"/>
              </w:rPr>
              <w:t>Daniela Carreño Salinas</w:t>
            </w:r>
          </w:p>
        </w:tc>
      </w:tr>
      <w:tr w:rsidR="007563AF" w:rsidRPr="00232F64" w:rsidTr="007563AF">
        <w:trPr>
          <w:trHeight w:val="59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CL"/>
              </w:rPr>
              <w:t>EDUCADORA DIFERENCIAL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>
              <w:rPr>
                <w:lang w:val="es-CL"/>
              </w:rPr>
              <w:t xml:space="preserve">Inés Cariñe Mena  </w:t>
            </w:r>
          </w:p>
        </w:tc>
      </w:tr>
      <w:tr w:rsidR="007563AF" w:rsidRPr="00232F64" w:rsidTr="007563AF">
        <w:trPr>
          <w:trHeight w:val="100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ES_tradnl"/>
              </w:rPr>
              <w:t>OBJETIVO DE APRENDIZAJE PRIORIZACIÓN NIVEL 1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pPr>
              <w:jc w:val="both"/>
            </w:pPr>
            <w:r>
              <w:t xml:space="preserve">OA02 </w:t>
            </w:r>
            <w:r w:rsidRPr="007563AF"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</w:tc>
      </w:tr>
      <w:tr w:rsidR="007563AF" w:rsidRPr="00232F64" w:rsidTr="007563AF">
        <w:trPr>
          <w:trHeight w:val="226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pPr>
              <w:jc w:val="both"/>
            </w:pPr>
            <w:r w:rsidRPr="007563AF">
              <w:rPr>
                <w:sz w:val="20"/>
              </w:rPr>
              <w:t>- Elaboran una línea de tiempo con los principales hitos y procesos de la Independencia de Chile.</w:t>
            </w:r>
            <w:r w:rsidRPr="007563AF">
              <w:rPr>
                <w:sz w:val="20"/>
              </w:rPr>
              <w:br/>
              <w:t xml:space="preserve">- Identifican los </w:t>
            </w:r>
            <w:r w:rsidR="00876712">
              <w:rPr>
                <w:sz w:val="20"/>
              </w:rPr>
              <w:t>principales bandos en conflicto</w:t>
            </w:r>
            <w:r w:rsidRPr="007563AF">
              <w:rPr>
                <w:sz w:val="20"/>
              </w:rPr>
              <w:t xml:space="preserve"> y comparan las ideas y motivaciones de cada uno.</w:t>
            </w:r>
            <w:r w:rsidRPr="007563AF">
              <w:rPr>
                <w:sz w:val="20"/>
              </w:rPr>
              <w:br/>
              <w:t>- Narran, usando diversas fuentes, algunos de los hechos más significativos de la primera etapa de la Independencia, como la convocatoria al cabildo abierto, la formación de la Junta de Gobierno y la creación del Congreso, entre otros.</w:t>
            </w:r>
            <w:r w:rsidRPr="007563AF">
              <w:rPr>
                <w:sz w:val="20"/>
              </w:rPr>
              <w:br/>
              <w:t>- Interpretar las consecuencias que trajo consigo la reconquista española por medio de fuentes históricas.</w:t>
            </w:r>
            <w:r w:rsidRPr="007563AF">
              <w:rPr>
                <w:sz w:val="20"/>
              </w:rPr>
              <w:br/>
              <w:t>- Dan ejemplos de acontecimientos y acciones que permitieron consolidar la Independencia durante el gobierno de O'Higgins.</w:t>
            </w:r>
          </w:p>
        </w:tc>
      </w:tr>
      <w:tr w:rsidR="007563AF" w:rsidRPr="00232F64" w:rsidTr="007563AF">
        <w:trPr>
          <w:trHeight w:val="2272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ES_tradnl"/>
              </w:rPr>
              <w:t>CONTENIDO /HABILIDADES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7563AF" w:rsidRDefault="007563AF" w:rsidP="007563AF">
            <w:pPr>
              <w:jc w:val="both"/>
              <w:rPr>
                <w:sz w:val="20"/>
              </w:rPr>
            </w:pPr>
            <w:r w:rsidRPr="007563AF">
              <w:rPr>
                <w:sz w:val="20"/>
                <w:lang w:val="es-CL"/>
              </w:rPr>
              <w:t xml:space="preserve">Pensamiento temporal y espacial. </w:t>
            </w:r>
            <w:r w:rsidRPr="007563AF">
              <w:rPr>
                <w:sz w:val="20"/>
              </w:rPr>
              <w:t xml:space="preserve"> a. Representar e interpretar secuencias cronológicas mediante líneas de tiempo simples y paralelas, e identificar períodos y acontecimientos simultáneos.</w:t>
            </w:r>
          </w:p>
          <w:p w:rsidR="007563AF" w:rsidRPr="00232F64" w:rsidRDefault="007563AF" w:rsidP="007563AF">
            <w:pPr>
              <w:jc w:val="both"/>
            </w:pPr>
            <w:r w:rsidRPr="007563AF">
              <w:rPr>
                <w:sz w:val="20"/>
              </w:rPr>
              <w:t>Análisis y trabajo con fuentes. e. Obtener información sobre el pasado y el presente a partir de diversas fuentes primarias y secundarias, identificando el contexto histórico e infiriendo la intención o función original de estas fuentes.</w:t>
            </w:r>
          </w:p>
        </w:tc>
      </w:tr>
      <w:tr w:rsidR="007563AF" w:rsidRPr="00232F64" w:rsidTr="007563AF">
        <w:trPr>
          <w:trHeight w:val="479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ES_tradnl"/>
              </w:rPr>
              <w:t>OBJETIVO DE LA CLASE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563AF" w:rsidRPr="00232F64" w:rsidRDefault="007563AF" w:rsidP="007563AF">
            <w:r>
              <w:t>Desarrollar evaluación formativa.</w:t>
            </w:r>
          </w:p>
        </w:tc>
      </w:tr>
      <w:tr w:rsidR="007563AF" w:rsidRPr="00232F64" w:rsidTr="007563AF">
        <w:trPr>
          <w:trHeight w:val="908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7563AF" w:rsidRPr="00232F64" w:rsidRDefault="007563AF" w:rsidP="007563AF">
            <w:r w:rsidRPr="00232F64">
              <w:rPr>
                <w:b/>
                <w:bCs/>
                <w:lang w:val="es-CL"/>
              </w:rPr>
              <w:t>EVALUACIÓN</w:t>
            </w:r>
          </w:p>
          <w:p w:rsidR="007563AF" w:rsidRPr="00232F64" w:rsidRDefault="007563AF" w:rsidP="007563AF">
            <w:r w:rsidRPr="00232F64">
              <w:rPr>
                <w:b/>
                <w:bCs/>
                <w:lang w:val="es-CL"/>
              </w:rPr>
              <w:t> 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7563AF" w:rsidRPr="00232F64" w:rsidRDefault="007563AF" w:rsidP="007563AF">
            <w:r w:rsidRPr="00232F64">
              <w:rPr>
                <w:lang w:val="es-CL"/>
              </w:rPr>
              <w:t>Completar guía de aprendizaje entrando al link</w:t>
            </w:r>
            <w:r>
              <w:rPr>
                <w:lang w:val="es-CL"/>
              </w:rPr>
              <w:t xml:space="preserve"> </w:t>
            </w:r>
            <w:r w:rsidR="00C72F78">
              <w:fldChar w:fldCharType="begin"/>
            </w:r>
            <w:r w:rsidR="00C72F78">
              <w:instrText xml:space="preserve"> HYPERLINK "https://docs.google.com/forms/d/1Us35kxFfR6bXFTzO4byZdKxzcyn-7NLbVFl5QNn7Q3k/prefill" </w:instrText>
            </w:r>
            <w:r w:rsidR="00C72F78">
              <w:fldChar w:fldCharType="separate"/>
            </w:r>
            <w:r w:rsidRPr="007563AF">
              <w:rPr>
                <w:rStyle w:val="Hipervnculo"/>
              </w:rPr>
              <w:t>https://docs.google.com/forms/d/1Us35kxFfR6bXFTzO</w:t>
            </w:r>
            <w:bookmarkStart w:id="0" w:name="_GoBack"/>
            <w:bookmarkEnd w:id="0"/>
            <w:r w:rsidRPr="007563AF">
              <w:rPr>
                <w:rStyle w:val="Hipervnculo"/>
              </w:rPr>
              <w:t>4byZdKxzcyn-7NLbVFl5QNn7Q3k/prefill</w:t>
            </w:r>
            <w:r w:rsidR="00C72F78">
              <w:rPr>
                <w:rStyle w:val="Hipervnculo"/>
              </w:rPr>
              <w:fldChar w:fldCharType="end"/>
            </w:r>
            <w:r>
              <w:rPr>
                <w:lang w:val="es-CL"/>
              </w:rPr>
              <w:t xml:space="preserve"> </w:t>
            </w:r>
            <w:r w:rsidRPr="00232F64">
              <w:t xml:space="preserve">automáticamente se enviarán las respuestas o completar las respuestas en el </w:t>
            </w:r>
            <w:proofErr w:type="spellStart"/>
            <w:r w:rsidRPr="00232F64">
              <w:t>pdf</w:t>
            </w:r>
            <w:proofErr w:type="spellEnd"/>
            <w:r w:rsidRPr="00232F64">
              <w:t xml:space="preserve"> adjunt</w:t>
            </w:r>
            <w:r>
              <w:t>o</w:t>
            </w:r>
            <w:r w:rsidRPr="00232F64">
              <w:t xml:space="preserve"> y enviar fotografía al correo </w:t>
            </w:r>
            <w:hyperlink r:id="rId8" w:history="1">
              <w:r w:rsidRPr="00232F64">
                <w:rPr>
                  <w:rStyle w:val="Hipervnculo"/>
                </w:rPr>
                <w:t>daniela.carreno@colegio-jeanpiaget.cl</w:t>
              </w:r>
            </w:hyperlink>
            <w:r w:rsidRPr="00232F64">
              <w:t xml:space="preserve">  o al </w:t>
            </w:r>
            <w:proofErr w:type="spellStart"/>
            <w:r w:rsidRPr="00232F64">
              <w:t>wsp</w:t>
            </w:r>
            <w:proofErr w:type="spellEnd"/>
            <w:r w:rsidRPr="00232F64">
              <w:t xml:space="preserve"> +56964549047.</w:t>
            </w:r>
          </w:p>
        </w:tc>
      </w:tr>
    </w:tbl>
    <w:p w:rsidR="000245DD" w:rsidRDefault="00232F64" w:rsidP="00232F64">
      <w:pPr>
        <w:jc w:val="center"/>
      </w:pPr>
      <w:r w:rsidRPr="00232F64">
        <w:rPr>
          <w:b/>
        </w:rPr>
        <w:t>PLANIFICACIÓN  CLASES VIRTUALES</w:t>
      </w:r>
      <w:r>
        <w:br/>
        <w:t>SEMANA N° 20</w:t>
      </w:r>
      <w:r w:rsidR="007563AF">
        <w:br/>
      </w:r>
      <w:r>
        <w:t>FECHA</w:t>
      </w:r>
      <w:r w:rsidR="00C22A3D">
        <w:t>: 10 al 14 de agost</w:t>
      </w:r>
      <w:r w:rsidRPr="00232F64">
        <w:t>o de 2020.</w:t>
      </w:r>
    </w:p>
    <w:sectPr w:rsidR="000245DD" w:rsidSect="007563AF">
      <w:headerReference w:type="default" r:id="rId9"/>
      <w:pgSz w:w="12240" w:h="15840"/>
      <w:pgMar w:top="122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78" w:rsidRDefault="00C72F78" w:rsidP="00232F64">
      <w:pPr>
        <w:spacing w:after="0" w:line="240" w:lineRule="auto"/>
      </w:pPr>
      <w:r>
        <w:separator/>
      </w:r>
    </w:p>
  </w:endnote>
  <w:endnote w:type="continuationSeparator" w:id="0">
    <w:p w:rsidR="00C72F78" w:rsidRDefault="00C72F78" w:rsidP="002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78" w:rsidRDefault="00C72F78" w:rsidP="00232F64">
      <w:pPr>
        <w:spacing w:after="0" w:line="240" w:lineRule="auto"/>
      </w:pPr>
      <w:r>
        <w:separator/>
      </w:r>
    </w:p>
  </w:footnote>
  <w:footnote w:type="continuationSeparator" w:id="0">
    <w:p w:rsidR="00C72F78" w:rsidRDefault="00C72F78" w:rsidP="002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4" w:rsidRPr="00CE0DF7" w:rsidRDefault="00C72F78" w:rsidP="00232F64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pt;margin-top:12.95pt;width:43.75pt;height:43.8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249512" r:id="rId2"/>
      </w:pic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 xml:space="preserve">Historia, Geografía y Cs. Sociales 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>Daniela Carreño Salinas</w:t>
    </w:r>
    <w:r w:rsidR="00232F64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  </w:t>
    </w:r>
  </w:p>
  <w:p w:rsidR="00232F64" w:rsidRDefault="00232F64" w:rsidP="00232F64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4F79"/>
    <w:multiLevelType w:val="hybridMultilevel"/>
    <w:tmpl w:val="765ACE74"/>
    <w:lvl w:ilvl="0" w:tplc="6236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4"/>
    <w:rsid w:val="001A6B3D"/>
    <w:rsid w:val="00232F64"/>
    <w:rsid w:val="00377059"/>
    <w:rsid w:val="00390719"/>
    <w:rsid w:val="007563AF"/>
    <w:rsid w:val="00780E31"/>
    <w:rsid w:val="0086375F"/>
    <w:rsid w:val="00876712"/>
    <w:rsid w:val="00935871"/>
    <w:rsid w:val="00975D00"/>
    <w:rsid w:val="009A181C"/>
    <w:rsid w:val="00AF1731"/>
    <w:rsid w:val="00BA562E"/>
    <w:rsid w:val="00BE13DE"/>
    <w:rsid w:val="00C22A3D"/>
    <w:rsid w:val="00C5651C"/>
    <w:rsid w:val="00C72F78"/>
    <w:rsid w:val="00E6695E"/>
    <w:rsid w:val="00E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5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56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rren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pc</cp:lastModifiedBy>
  <cp:revision>7</cp:revision>
  <dcterms:created xsi:type="dcterms:W3CDTF">2020-08-04T12:48:00Z</dcterms:created>
  <dcterms:modified xsi:type="dcterms:W3CDTF">2020-08-07T00:05:00Z</dcterms:modified>
</cp:coreProperties>
</file>