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6D" w:rsidRDefault="00CB0239" w:rsidP="00F4046D">
      <w:r>
        <w:rPr>
          <w:b/>
          <w:noProof/>
          <w:sz w:val="20"/>
          <w:szCs w:val="20"/>
          <w:lang w:val="es-ES" w:eastAsia="es-ES"/>
        </w:rPr>
        <w:pict w14:anchorId="575E9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5pt;margin-top:46.25pt;width:40pt;height:47.4pt;z-index:251686912;mso-wrap-edited:f;mso-position-vertical-relative:page" wrapcoords="-180 0 -180 21438 21600 21438 21600 0 -180 0" o:allowincell="f">
            <v:imagedata r:id="rId9" o:title=""/>
            <w10:wrap type="tight" anchory="page"/>
          </v:shape>
          <o:OLEObject Type="Embed" ProgID="PBrush" ShapeID="_x0000_s1026" DrawAspect="Content" ObjectID="_1649931782" r:id="rId10"/>
        </w:pict>
      </w:r>
    </w:p>
    <w:p w:rsidR="00F4046D" w:rsidRDefault="00F4046D" w:rsidP="00F404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C7A85" w:rsidRPr="00010891">
        <w:rPr>
          <w:b/>
          <w:sz w:val="20"/>
          <w:szCs w:val="20"/>
        </w:rPr>
        <w:t>UTP-Rancagua</w:t>
      </w:r>
      <w:r w:rsidR="00EC7A85" w:rsidRPr="00010891">
        <w:rPr>
          <w:b/>
          <w:sz w:val="20"/>
          <w:szCs w:val="20"/>
        </w:rPr>
        <w:tab/>
      </w:r>
      <w:r w:rsidR="00EC7A8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J</w:t>
      </w:r>
      <w:r w:rsidR="00EC7A85" w:rsidRPr="00010891">
        <w:rPr>
          <w:b/>
          <w:sz w:val="20"/>
          <w:szCs w:val="20"/>
        </w:rPr>
        <w:t>ean  Piaget</w:t>
      </w:r>
      <w:r>
        <w:rPr>
          <w:b/>
          <w:sz w:val="20"/>
          <w:szCs w:val="20"/>
        </w:rPr>
        <w:t xml:space="preserve">             </w:t>
      </w:r>
    </w:p>
    <w:p w:rsidR="00860B31" w:rsidRPr="00F4046D" w:rsidRDefault="00F4046D" w:rsidP="00F4046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3E3FC6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 </w:t>
      </w:r>
      <w:r w:rsidR="00EC7A85">
        <w:rPr>
          <w:b/>
          <w:sz w:val="20"/>
          <w:szCs w:val="20"/>
        </w:rPr>
        <w:t xml:space="preserve">  </w:t>
      </w:r>
      <w:r w:rsidR="00EC7A85" w:rsidRPr="00010891">
        <w:rPr>
          <w:b/>
          <w:sz w:val="20"/>
          <w:szCs w:val="20"/>
        </w:rPr>
        <w:t>“Mi escuela un lugar para aprender y crecer en un ambiente saludable</w:t>
      </w:r>
      <w:r w:rsidR="001A6E3B">
        <w:rPr>
          <w:b/>
          <w:sz w:val="20"/>
          <w:szCs w:val="20"/>
        </w:rPr>
        <w:t>”</w:t>
      </w:r>
    </w:p>
    <w:p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:rsidR="00860B31" w:rsidRDefault="00734BC5" w:rsidP="00E231D1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PLANIFICACIÓN </w:t>
      </w:r>
      <w:r w:rsidR="00860B31" w:rsidRPr="00860B31">
        <w:rPr>
          <w:b/>
          <w:bCs/>
          <w:u w:val="single"/>
        </w:rPr>
        <w:t xml:space="preserve"> DE AUTOAPRENDIZAJE</w:t>
      </w:r>
    </w:p>
    <w:p w:rsidR="009E3522" w:rsidRDefault="009E3522" w:rsidP="00E231D1">
      <w:pPr>
        <w:pStyle w:val="Sinespaciado"/>
        <w:jc w:val="center"/>
        <w:rPr>
          <w:b/>
          <w:bCs/>
          <w:u w:val="single"/>
        </w:rPr>
      </w:pPr>
    </w:p>
    <w:p w:rsidR="009E3522" w:rsidRPr="00860B31" w:rsidRDefault="009E3522" w:rsidP="00E231D1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DF054F">
        <w:rPr>
          <w:b/>
          <w:bCs/>
          <w:u w:val="single"/>
        </w:rPr>
        <w:t>6</w:t>
      </w:r>
      <w:r w:rsidR="005D287E">
        <w:rPr>
          <w:b/>
          <w:bCs/>
          <w:u w:val="single"/>
        </w:rPr>
        <w:t xml:space="preserve">    de</w:t>
      </w:r>
      <w:r w:rsidR="00DF054F">
        <w:rPr>
          <w:b/>
          <w:bCs/>
          <w:u w:val="single"/>
        </w:rPr>
        <w:t>l</w:t>
      </w:r>
      <w:r w:rsidR="00F01CC6">
        <w:rPr>
          <w:b/>
          <w:bCs/>
          <w:u w:val="single"/>
        </w:rPr>
        <w:t xml:space="preserve"> </w:t>
      </w:r>
      <w:r w:rsidR="00DF054F">
        <w:rPr>
          <w:b/>
          <w:bCs/>
          <w:u w:val="single"/>
        </w:rPr>
        <w:t xml:space="preserve"> 04 al 08</w:t>
      </w:r>
      <w:r w:rsidR="00885CA8">
        <w:rPr>
          <w:b/>
          <w:bCs/>
          <w:u w:val="single"/>
        </w:rPr>
        <w:t xml:space="preserve">  de  </w:t>
      </w:r>
      <w:r w:rsidR="00DF054F">
        <w:rPr>
          <w:b/>
          <w:bCs/>
          <w:u w:val="single"/>
        </w:rPr>
        <w:t>Mayo</w:t>
      </w:r>
      <w:r w:rsidR="005D287E">
        <w:rPr>
          <w:b/>
          <w:bCs/>
          <w:u w:val="single"/>
        </w:rPr>
        <w:t xml:space="preserve">  </w:t>
      </w:r>
      <w:r w:rsidR="002A6AEA">
        <w:rPr>
          <w:b/>
          <w:bCs/>
          <w:u w:val="single"/>
        </w:rPr>
        <w:t xml:space="preserve"> 2020</w:t>
      </w:r>
    </w:p>
    <w:p w:rsidR="00860B31" w:rsidRDefault="00860B31" w:rsidP="006D5F39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917"/>
      </w:tblGrid>
      <w:tr w:rsidR="00860B31" w:rsidTr="00BC108F">
        <w:tc>
          <w:tcPr>
            <w:tcW w:w="2689" w:type="dxa"/>
            <w:shd w:val="clear" w:color="auto" w:fill="D9E2F3" w:themeFill="accent1" w:themeFillTint="33"/>
          </w:tcPr>
          <w:p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1A1359">
              <w:rPr>
                <w:b/>
                <w:bCs/>
              </w:rPr>
              <w:t>/CURSO</w:t>
            </w:r>
          </w:p>
        </w:tc>
        <w:tc>
          <w:tcPr>
            <w:tcW w:w="6917" w:type="dxa"/>
          </w:tcPr>
          <w:p w:rsidR="00860B31" w:rsidRPr="001A6E3B" w:rsidRDefault="002F6CF8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1A6E3B">
              <w:rPr>
                <w:rFonts w:asciiTheme="majorHAnsi" w:hAnsiTheme="majorHAnsi"/>
              </w:rPr>
              <w:t>Historia, Geografía y Ciencias Sociales/ 7º Año A</w:t>
            </w:r>
          </w:p>
          <w:p w:rsidR="00860B31" w:rsidRPr="001A6E3B" w:rsidRDefault="00860B31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</w:p>
        </w:tc>
      </w:tr>
      <w:tr w:rsidR="000646C8" w:rsidTr="00BC108F">
        <w:tc>
          <w:tcPr>
            <w:tcW w:w="2689" w:type="dxa"/>
            <w:shd w:val="clear" w:color="auto" w:fill="D9E2F3" w:themeFill="accent1" w:themeFillTint="33"/>
          </w:tcPr>
          <w:p w:rsidR="000646C8" w:rsidRPr="00860B31" w:rsidRDefault="000646C8" w:rsidP="00077DA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NOMBRE DEL </w:t>
            </w:r>
            <w:r w:rsidR="002F6CF8">
              <w:rPr>
                <w:b/>
                <w:bCs/>
              </w:rPr>
              <w:t>PROFESOR</w:t>
            </w:r>
            <w:r>
              <w:rPr>
                <w:b/>
                <w:bCs/>
              </w:rPr>
              <w:t>A</w:t>
            </w:r>
          </w:p>
        </w:tc>
        <w:tc>
          <w:tcPr>
            <w:tcW w:w="6917" w:type="dxa"/>
          </w:tcPr>
          <w:p w:rsidR="000646C8" w:rsidRPr="001A6E3B" w:rsidRDefault="002F6CF8" w:rsidP="006D5F39">
            <w:pPr>
              <w:pStyle w:val="Sinespaciado"/>
              <w:jc w:val="both"/>
              <w:rPr>
                <w:rFonts w:asciiTheme="majorHAnsi" w:hAnsiTheme="majorHAnsi"/>
              </w:rPr>
            </w:pPr>
            <w:r w:rsidRPr="001A6E3B">
              <w:rPr>
                <w:rFonts w:asciiTheme="majorHAnsi" w:hAnsiTheme="majorHAnsi"/>
              </w:rPr>
              <w:t>Daniela Carreño Salinas</w:t>
            </w:r>
          </w:p>
        </w:tc>
      </w:tr>
      <w:tr w:rsidR="005956A1" w:rsidTr="00BC108F">
        <w:tc>
          <w:tcPr>
            <w:tcW w:w="2689" w:type="dxa"/>
            <w:shd w:val="clear" w:color="auto" w:fill="D9E2F3" w:themeFill="accent1" w:themeFillTint="33"/>
          </w:tcPr>
          <w:p w:rsidR="005956A1" w:rsidRDefault="005956A1" w:rsidP="005956A1">
            <w:pPr>
              <w:pStyle w:val="Sinespaciado"/>
              <w:tabs>
                <w:tab w:val="center" w:pos="123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917" w:type="dxa"/>
          </w:tcPr>
          <w:p w:rsidR="005956A1" w:rsidRPr="00F4046D" w:rsidRDefault="00DF054F" w:rsidP="00F4046D">
            <w:pPr>
              <w:spacing w:line="0" w:lineRule="atLeast"/>
              <w:ind w:right="-19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t>Cultura y relación con el entorno de las primeras sociedades humanas</w:t>
            </w:r>
          </w:p>
        </w:tc>
      </w:tr>
      <w:tr w:rsidR="00860B31" w:rsidTr="00BC108F">
        <w:tc>
          <w:tcPr>
            <w:tcW w:w="2689" w:type="dxa"/>
            <w:shd w:val="clear" w:color="auto" w:fill="D9E2F3" w:themeFill="accent1" w:themeFillTint="33"/>
          </w:tcPr>
          <w:p w:rsid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 w:rsidR="00587DB4">
              <w:rPr>
                <w:b/>
                <w:bCs/>
              </w:rPr>
              <w:t xml:space="preserve"> (TEXTUAL)</w:t>
            </w:r>
          </w:p>
          <w:p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917" w:type="dxa"/>
          </w:tcPr>
          <w:p w:rsidR="00860B31" w:rsidRDefault="001A6E3B" w:rsidP="000B5463">
            <w:pPr>
              <w:tabs>
                <w:tab w:val="left" w:pos="172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OA 1 </w:t>
            </w:r>
            <w:r w:rsidR="002F6CF8" w:rsidRPr="001A6E3B">
              <w:rPr>
                <w:rFonts w:asciiTheme="majorHAnsi" w:hAnsiTheme="majorHAnsi"/>
              </w:rPr>
              <w:t xml:space="preserve"> Explicar el proceso de hominización, reconociendo las principales etapas de la evolución de la especie humana, la influencia de factores demográficos, su dispersión en el planeta y las distintas teorías del poblamiento </w:t>
            </w:r>
            <w:r w:rsidR="004D5B3F" w:rsidRPr="001A6E3B">
              <w:rPr>
                <w:rFonts w:asciiTheme="majorHAnsi" w:hAnsiTheme="majorHAnsi"/>
              </w:rPr>
              <w:t>americano</w:t>
            </w:r>
            <w:r w:rsidR="002F6CF8" w:rsidRPr="001A6E3B">
              <w:rPr>
                <w:rFonts w:asciiTheme="majorHAnsi" w:hAnsiTheme="majorHAnsi"/>
              </w:rPr>
              <w:t>.</w:t>
            </w:r>
          </w:p>
          <w:p w:rsidR="00464F65" w:rsidRDefault="00464F65" w:rsidP="000B5463">
            <w:pPr>
              <w:tabs>
                <w:tab w:val="left" w:pos="1725"/>
              </w:tabs>
              <w:rPr>
                <w:rFonts w:asciiTheme="majorHAnsi" w:hAnsiTheme="majorHAnsi"/>
              </w:rPr>
            </w:pPr>
          </w:p>
          <w:p w:rsidR="005D2CDD" w:rsidRDefault="005D2CDD" w:rsidP="005D2CDD">
            <w:pPr>
              <w:tabs>
                <w:tab w:val="left" w:pos="1725"/>
              </w:tabs>
            </w:pPr>
            <w:r>
              <w:t>OA 21 Reconocer procesos de adaptación y transformación que se derivan de la relación entre el ser humano y el medio, e identificar factores que inciden en el asentamiento de las sociedades humanas (por ejemplo, disponibilidad de recursos, cercanía a zonas fértiles, fragilidad del medio ante la acción humana, o la vulnerabilidad de la población ante las amenazas del entorno).</w:t>
            </w:r>
          </w:p>
          <w:p w:rsidR="00464F65" w:rsidRDefault="00464F65" w:rsidP="005D2CDD">
            <w:pPr>
              <w:tabs>
                <w:tab w:val="left" w:pos="1725"/>
              </w:tabs>
            </w:pPr>
          </w:p>
          <w:p w:rsidR="00CD1B1E" w:rsidRPr="001A6E3B" w:rsidRDefault="005D2CDD" w:rsidP="005D2CDD">
            <w:pPr>
              <w:tabs>
                <w:tab w:val="left" w:pos="1725"/>
              </w:tabs>
              <w:rPr>
                <w:rFonts w:asciiTheme="majorHAnsi" w:hAnsiTheme="majorHAnsi"/>
              </w:rPr>
            </w:pPr>
            <w:r>
              <w:t xml:space="preserve"> OA 22 Reconocer y explicar formas en que la acción humana genera impactos en el medio y formas en las que el medio afecta a la población, y evaluar distintas medidas para propiciar efectos positivos y mitigar efectos negativos sobre ambos.</w:t>
            </w:r>
          </w:p>
        </w:tc>
      </w:tr>
      <w:tr w:rsidR="00860B31" w:rsidTr="00BC108F">
        <w:tc>
          <w:tcPr>
            <w:tcW w:w="2689" w:type="dxa"/>
            <w:shd w:val="clear" w:color="auto" w:fill="D9E2F3" w:themeFill="accent1" w:themeFillTint="33"/>
          </w:tcPr>
          <w:p w:rsidR="00860B31" w:rsidRPr="00860B31" w:rsidRDefault="00647A52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</w:t>
            </w:r>
            <w:r w:rsidR="00885CA8">
              <w:rPr>
                <w:b/>
                <w:bCs/>
              </w:rPr>
              <w:t>s</w:t>
            </w:r>
            <w:r w:rsidR="00B87063">
              <w:rPr>
                <w:b/>
                <w:bCs/>
              </w:rPr>
              <w:t xml:space="preserve"> </w:t>
            </w:r>
          </w:p>
        </w:tc>
        <w:tc>
          <w:tcPr>
            <w:tcW w:w="6917" w:type="dxa"/>
          </w:tcPr>
          <w:p w:rsidR="009506F6" w:rsidRPr="00B87063" w:rsidRDefault="005B0E5C" w:rsidP="00B87063">
            <w:pPr>
              <w:spacing w:line="235" w:lineRule="auto"/>
              <w:ind w:right="260"/>
            </w:pPr>
            <w:r>
              <w:t>Objetivo</w:t>
            </w:r>
            <w:proofErr w:type="gramStart"/>
            <w:r>
              <w:t xml:space="preserve">: </w:t>
            </w:r>
            <w:r w:rsidR="00464F65">
              <w:t xml:space="preserve"> Explicar</w:t>
            </w:r>
            <w:proofErr w:type="gramEnd"/>
            <w:r w:rsidR="00464F65">
              <w:t xml:space="preserve"> cómo los seres humanos primitivos se adaptaron a su medio y lograron transformarlo.</w:t>
            </w:r>
          </w:p>
        </w:tc>
      </w:tr>
      <w:tr w:rsidR="009E3522" w:rsidTr="00BC108F">
        <w:tc>
          <w:tcPr>
            <w:tcW w:w="2689" w:type="dxa"/>
            <w:shd w:val="clear" w:color="auto" w:fill="D9E2F3" w:themeFill="accent1" w:themeFillTint="33"/>
          </w:tcPr>
          <w:p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 w:rsidR="00587DB4">
              <w:rPr>
                <w:b/>
                <w:bCs/>
              </w:rPr>
              <w:t xml:space="preserve">(ES) </w:t>
            </w:r>
            <w:r w:rsidR="002A6AEA">
              <w:rPr>
                <w:b/>
                <w:bCs/>
              </w:rPr>
              <w:t xml:space="preserve">Y RECURSOS </w:t>
            </w:r>
            <w:r w:rsidR="000646C8">
              <w:rPr>
                <w:b/>
                <w:bCs/>
              </w:rPr>
              <w:t>PEDAGÓGICOS</w:t>
            </w:r>
            <w:r w:rsidR="002A6AEA">
              <w:rPr>
                <w:b/>
                <w:bCs/>
              </w:rPr>
              <w:t xml:space="preserve"> </w:t>
            </w:r>
          </w:p>
          <w:p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  <w:p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917" w:type="dxa"/>
          </w:tcPr>
          <w:p w:rsidR="006F2847" w:rsidRDefault="006F2847" w:rsidP="004D5B3F">
            <w:r>
              <w:t>Obs</w:t>
            </w:r>
            <w:r w:rsidR="00464F65">
              <w:t>ervan PPT referido al tema.</w:t>
            </w:r>
          </w:p>
          <w:p w:rsidR="00EB067A" w:rsidRDefault="00EB067A" w:rsidP="004D5B3F">
            <w:r>
              <w:t>Lee texto de las páginas 22 a la 31, puedes ir subrayando lo importante.</w:t>
            </w:r>
          </w:p>
          <w:p w:rsidR="001A6E3B" w:rsidRDefault="001A6E3B" w:rsidP="004D5B3F">
            <w:r>
              <w:t xml:space="preserve">Desarrollan guías de trabajo  con apoyo de texto de </w:t>
            </w:r>
            <w:r w:rsidR="003E3FC6">
              <w:t>estudio páginas 22 a 31</w:t>
            </w:r>
            <w:r w:rsidR="005840EA">
              <w:t xml:space="preserve"> Escriben guía en el cuaderno.</w:t>
            </w:r>
          </w:p>
          <w:p w:rsidR="005840EA" w:rsidRDefault="005840EA" w:rsidP="004D5B3F">
            <w:r>
              <w:t>Completan en sus cuadernos ¿Qué sé? Página 22,  ¿Qué sé? Página 24</w:t>
            </w:r>
          </w:p>
          <w:p w:rsidR="005840EA" w:rsidRDefault="00EB067A" w:rsidP="004D5B3F">
            <w:r>
              <w:t>¿Qué sé? Página 26, ¿Qué sé? Página 30</w:t>
            </w:r>
          </w:p>
          <w:p w:rsidR="001A6E3B" w:rsidRPr="001A6E3B" w:rsidRDefault="001A6E3B" w:rsidP="001A6E3B">
            <w:pPr>
              <w:jc w:val="both"/>
              <w:rPr>
                <w:rFonts w:asciiTheme="majorHAnsi" w:hAnsiTheme="majorHAnsi" w:cs="Arial"/>
              </w:rPr>
            </w:pPr>
            <w:r w:rsidRPr="001A6E3B">
              <w:rPr>
                <w:rFonts w:asciiTheme="majorHAnsi" w:hAnsiTheme="majorHAnsi"/>
                <w:b/>
              </w:rPr>
              <w:t>Recuerda que todos los textos se encuentran disponibles digitalmente en:</w:t>
            </w:r>
            <w:r w:rsidR="00D64B1F">
              <w:t xml:space="preserve"> </w:t>
            </w:r>
            <w:hyperlink r:id="rId11" w:history="1">
              <w:r w:rsidR="00D64B1F" w:rsidRPr="00F50930">
                <w:rPr>
                  <w:rStyle w:val="Hipervnculo"/>
                </w:rPr>
                <w:t>www.aprendoenlinea.mineduc.cl</w:t>
              </w:r>
            </w:hyperlink>
            <w:r w:rsidR="00D64B1F">
              <w:rPr>
                <w:rStyle w:val="Hipervnculo"/>
              </w:rPr>
              <w:t xml:space="preserve"> </w:t>
            </w:r>
          </w:p>
          <w:p w:rsidR="004D5B3F" w:rsidRDefault="00D64B1F" w:rsidP="004D5B3F">
            <w:r>
              <w:t>En esta página también encuentras material de apoyo.</w:t>
            </w:r>
          </w:p>
          <w:p w:rsidR="00B87063" w:rsidRPr="004D5B3F" w:rsidRDefault="00B87063" w:rsidP="004D5B3F">
            <w:r>
              <w:t>Recursos: PPT, texto de estudio, computador, cuaderno.</w:t>
            </w:r>
            <w:bookmarkStart w:id="0" w:name="_GoBack"/>
            <w:bookmarkEnd w:id="0"/>
          </w:p>
        </w:tc>
      </w:tr>
      <w:tr w:rsidR="009E3522" w:rsidTr="00BC108F">
        <w:tc>
          <w:tcPr>
            <w:tcW w:w="2689" w:type="dxa"/>
            <w:shd w:val="clear" w:color="auto" w:fill="D9E2F3" w:themeFill="accent1" w:themeFillTint="33"/>
          </w:tcPr>
          <w:p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</w:tc>
        <w:tc>
          <w:tcPr>
            <w:tcW w:w="6917" w:type="dxa"/>
          </w:tcPr>
          <w:p w:rsidR="009E3522" w:rsidRDefault="00F4046D" w:rsidP="006D5F39">
            <w:pPr>
              <w:pStyle w:val="Sinespaciado"/>
              <w:jc w:val="both"/>
            </w:pPr>
            <w:r>
              <w:t>Ticket de salida (Contesta en tu cuaderno)</w:t>
            </w:r>
          </w:p>
          <w:p w:rsidR="00820914" w:rsidRDefault="00820914" w:rsidP="006D5F39">
            <w:pPr>
              <w:pStyle w:val="Sinespaciado"/>
              <w:jc w:val="both"/>
            </w:pPr>
            <w:r>
              <w:t>¿Qué entiendes por cultura?</w:t>
            </w:r>
          </w:p>
          <w:p w:rsidR="00820914" w:rsidRDefault="00820914" w:rsidP="006D5F39">
            <w:pPr>
              <w:pStyle w:val="Sinespaciado"/>
              <w:jc w:val="both"/>
            </w:pPr>
            <w:r>
              <w:t>¿Qué entiendes por evolución cultural?</w:t>
            </w:r>
          </w:p>
          <w:p w:rsidR="00077DA8" w:rsidRDefault="00820914" w:rsidP="006D5F39">
            <w:pPr>
              <w:pStyle w:val="Sinespaciado"/>
              <w:jc w:val="both"/>
            </w:pPr>
            <w:r>
              <w:t>¿Cómo fue la relación de los humanos con el entorno en los inicios de la civilización?</w:t>
            </w:r>
          </w:p>
        </w:tc>
      </w:tr>
      <w:tr w:rsidR="002A6AEA" w:rsidTr="00BC108F">
        <w:tc>
          <w:tcPr>
            <w:tcW w:w="2689" w:type="dxa"/>
            <w:shd w:val="clear" w:color="auto" w:fill="D9E2F3" w:themeFill="accent1" w:themeFillTint="33"/>
          </w:tcPr>
          <w:p w:rsidR="002A6AEA" w:rsidRPr="009E3522" w:rsidRDefault="002A6AEA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ESTE MÓDULO DEBE SER </w:t>
            </w:r>
            <w:r w:rsidR="000646C8">
              <w:rPr>
                <w:b/>
                <w:bCs/>
              </w:rPr>
              <w:t>ENVIADO</w:t>
            </w:r>
            <w:r>
              <w:rPr>
                <w:b/>
                <w:bCs/>
              </w:rPr>
              <w:t xml:space="preserve"> A</w:t>
            </w:r>
            <w:r w:rsidR="000646C8">
              <w:rPr>
                <w:b/>
                <w:bCs/>
              </w:rPr>
              <w:t>L SIGUIENTE CORREO ELECTRÓNICO</w:t>
            </w:r>
          </w:p>
        </w:tc>
        <w:tc>
          <w:tcPr>
            <w:tcW w:w="6917" w:type="dxa"/>
          </w:tcPr>
          <w:p w:rsidR="002A6AEA" w:rsidRDefault="004D5B3F" w:rsidP="006D5F39">
            <w:pPr>
              <w:pStyle w:val="Sinespaciado"/>
              <w:jc w:val="both"/>
            </w:pPr>
            <w:r>
              <w:t>Le saca una foto a sus respuestas y las envía</w:t>
            </w:r>
            <w:r w:rsidR="001A6E3B">
              <w:t xml:space="preserve"> al correo </w:t>
            </w:r>
          </w:p>
          <w:p w:rsidR="001A6E3B" w:rsidRDefault="00CB0239" w:rsidP="006D5F39">
            <w:pPr>
              <w:pStyle w:val="Sinespaciado"/>
              <w:jc w:val="both"/>
            </w:pPr>
            <w:hyperlink r:id="rId12" w:history="1">
              <w:r w:rsidR="000A543C">
                <w:rPr>
                  <w:rStyle w:val="Hipervnculo"/>
                </w:rPr>
                <w:t>s</w:t>
              </w:r>
              <w:r w:rsidR="00BC23FE" w:rsidRPr="00AB6C35">
                <w:rPr>
                  <w:rStyle w:val="Hipervnculo"/>
                </w:rPr>
                <w:t>ara.perez@colegio-jeanpiaget.cl</w:t>
              </w:r>
            </w:hyperlink>
          </w:p>
          <w:p w:rsidR="00BC23FE" w:rsidRDefault="00BC23FE" w:rsidP="00BC23FE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BC23FE">
              <w:rPr>
                <w:rFonts w:asciiTheme="majorHAnsi" w:hAnsiTheme="majorHAnsi" w:cs="Arial"/>
                <w:sz w:val="24"/>
                <w:szCs w:val="28"/>
              </w:rPr>
              <w:t xml:space="preserve">Fecha de </w:t>
            </w:r>
            <w:r w:rsidR="00464F65">
              <w:rPr>
                <w:rFonts w:asciiTheme="majorHAnsi" w:hAnsiTheme="majorHAnsi" w:cs="Arial"/>
                <w:b/>
                <w:bCs/>
                <w:sz w:val="24"/>
                <w:szCs w:val="28"/>
              </w:rPr>
              <w:t>viernes 08</w:t>
            </w:r>
            <w:r w:rsidR="006F2847">
              <w:rPr>
                <w:rFonts w:asciiTheme="majorHAnsi" w:hAnsiTheme="majorHAnsi" w:cs="Arial"/>
                <w:b/>
                <w:bCs/>
                <w:sz w:val="24"/>
                <w:szCs w:val="28"/>
              </w:rPr>
              <w:t xml:space="preserve"> de Mayo</w:t>
            </w:r>
            <w:r w:rsidRPr="00BC23FE">
              <w:rPr>
                <w:rFonts w:asciiTheme="majorHAnsi" w:hAnsiTheme="majorHAnsi" w:cs="Arial"/>
                <w:sz w:val="24"/>
                <w:szCs w:val="28"/>
              </w:rPr>
              <w:t>, en caso de no poder enviarla, esta actividad se revisará al volver a clases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BC23FE" w:rsidRDefault="00BC23FE" w:rsidP="006D5F39">
            <w:pPr>
              <w:pStyle w:val="Sinespaciado"/>
              <w:jc w:val="both"/>
            </w:pPr>
            <w:r>
              <w:t>Muy importante no olvides anotar la fecha en cada actividad que realices.</w:t>
            </w:r>
          </w:p>
        </w:tc>
      </w:tr>
    </w:tbl>
    <w:p w:rsidR="00464F65" w:rsidRDefault="00464F65" w:rsidP="00464F65">
      <w:pPr>
        <w:pStyle w:val="Sinespaciado"/>
        <w:jc w:val="both"/>
        <w:rPr>
          <w:b/>
          <w:sz w:val="20"/>
          <w:szCs w:val="20"/>
        </w:rPr>
      </w:pPr>
    </w:p>
    <w:p w:rsidR="00464F65" w:rsidRDefault="00464F65" w:rsidP="00464F65">
      <w:pPr>
        <w:pStyle w:val="Sinespaciado"/>
        <w:jc w:val="both"/>
        <w:rPr>
          <w:b/>
          <w:sz w:val="20"/>
          <w:szCs w:val="20"/>
        </w:rPr>
      </w:pPr>
    </w:p>
    <w:p w:rsidR="005840EA" w:rsidRDefault="005840EA" w:rsidP="00464F65">
      <w:pPr>
        <w:pStyle w:val="Sinespaciado"/>
        <w:jc w:val="both"/>
        <w:rPr>
          <w:b/>
          <w:sz w:val="20"/>
          <w:szCs w:val="20"/>
        </w:rPr>
      </w:pPr>
    </w:p>
    <w:p w:rsidR="00D64B1F" w:rsidRDefault="00D64B1F" w:rsidP="00464F65">
      <w:pPr>
        <w:pStyle w:val="Sinespaciad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E3FC6" w:rsidRPr="003E3FC6" w:rsidRDefault="00CB0239" w:rsidP="003E3FC6">
      <w:r>
        <w:rPr>
          <w:b/>
          <w:noProof/>
          <w:sz w:val="20"/>
          <w:szCs w:val="20"/>
          <w:lang w:val="es-ES" w:eastAsia="es-ES"/>
        </w:rPr>
        <w:pict>
          <v:shape id="_x0000_s1034" type="#_x0000_t75" style="position:absolute;margin-left:-16.5pt;margin-top:46.25pt;width:40pt;height:47.4pt;z-index:251688960;mso-wrap-edited:f;mso-position-vertical-relative:page" wrapcoords="-180 0 -180 21438 21600 21438 21600 0 -180 0" o:allowincell="f">
            <v:imagedata r:id="rId9" o:title=""/>
            <w10:wrap type="tight" anchory="page"/>
          </v:shape>
          <o:OLEObject Type="Embed" ProgID="PBrush" ShapeID="_x0000_s1034" DrawAspect="Content" ObjectID="_1649931783" r:id="rId13"/>
        </w:pict>
      </w:r>
      <w:r w:rsidR="003E3FC6">
        <w:rPr>
          <w:b/>
          <w:sz w:val="20"/>
          <w:szCs w:val="20"/>
        </w:rPr>
        <w:t xml:space="preserve"> </w:t>
      </w:r>
      <w:r w:rsidR="003E3FC6" w:rsidRPr="00010891">
        <w:rPr>
          <w:b/>
          <w:sz w:val="20"/>
          <w:szCs w:val="20"/>
        </w:rPr>
        <w:t>UTP-Rancagua</w:t>
      </w:r>
      <w:r w:rsidR="003E3FC6" w:rsidRPr="00010891">
        <w:rPr>
          <w:b/>
          <w:sz w:val="20"/>
          <w:szCs w:val="20"/>
        </w:rPr>
        <w:tab/>
      </w:r>
      <w:r w:rsidR="003E3FC6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J</w:t>
      </w:r>
      <w:r w:rsidR="003E3FC6" w:rsidRPr="00010891">
        <w:rPr>
          <w:b/>
          <w:sz w:val="20"/>
          <w:szCs w:val="20"/>
        </w:rPr>
        <w:t>ean  Piaget</w:t>
      </w:r>
      <w:r w:rsidR="003E3FC6">
        <w:rPr>
          <w:b/>
          <w:sz w:val="20"/>
          <w:szCs w:val="20"/>
        </w:rPr>
        <w:t xml:space="preserve">             </w:t>
      </w:r>
    </w:p>
    <w:p w:rsidR="008757FF" w:rsidRPr="008757FF" w:rsidRDefault="003E3FC6" w:rsidP="008757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Pr="00010891">
        <w:rPr>
          <w:b/>
          <w:sz w:val="20"/>
          <w:szCs w:val="20"/>
        </w:rPr>
        <w:t>“Mi escuela un lugar para aprender y crecer en un ambiente saludable</w:t>
      </w:r>
      <w:r>
        <w:rPr>
          <w:b/>
          <w:sz w:val="20"/>
          <w:szCs w:val="20"/>
        </w:rPr>
        <w:t>”</w:t>
      </w:r>
    </w:p>
    <w:p w:rsidR="008757FF" w:rsidRDefault="008757FF" w:rsidP="008757FF">
      <w:pPr>
        <w:spacing w:line="0" w:lineRule="atLeast"/>
      </w:pPr>
    </w:p>
    <w:p w:rsidR="008757FF" w:rsidRDefault="008757FF" w:rsidP="008757FF">
      <w:pPr>
        <w:spacing w:line="0" w:lineRule="atLeast"/>
        <w:rPr>
          <w:b/>
        </w:rPr>
      </w:pPr>
      <w:r>
        <w:t xml:space="preserve">                                                 </w:t>
      </w:r>
      <w:r>
        <w:rPr>
          <w:b/>
        </w:rPr>
        <w:t>GUIA DE APRENDIZAJE UNIDAD 1</w:t>
      </w:r>
    </w:p>
    <w:p w:rsidR="008757FF" w:rsidRDefault="008757FF" w:rsidP="008757FF">
      <w:pPr>
        <w:spacing w:line="0" w:lineRule="atLeast"/>
        <w:ind w:left="260"/>
      </w:pPr>
      <w:r>
        <w:t>NOMBRE ESTUDIANTE: ____________________________  Profesora: Daniela Carreño S</w:t>
      </w:r>
    </w:p>
    <w:p w:rsidR="008757FF" w:rsidRPr="00EB067A" w:rsidRDefault="008757FF" w:rsidP="00EB067A">
      <w:pPr>
        <w:tabs>
          <w:tab w:val="left" w:pos="2760"/>
        </w:tabs>
        <w:spacing w:line="0" w:lineRule="atLeast"/>
      </w:pPr>
      <w:r>
        <w:rPr>
          <w:rFonts w:ascii="Times New Roman" w:eastAsia="Times New Roman" w:hAnsi="Times New Roman"/>
          <w:sz w:val="24"/>
        </w:rPr>
        <w:t xml:space="preserve">   </w:t>
      </w:r>
      <w:r>
        <w:t>CURSO: __Séptimo básico</w:t>
      </w:r>
      <w:r>
        <w:tab/>
        <w:t xml:space="preserve">                                                         FECHA: ________________</w:t>
      </w:r>
    </w:p>
    <w:p w:rsidR="008757FF" w:rsidRPr="00EB067A" w:rsidRDefault="008757FF" w:rsidP="00EB067A">
      <w:pPr>
        <w:spacing w:line="235" w:lineRule="auto"/>
        <w:ind w:left="260" w:right="260"/>
        <w:jc w:val="both"/>
      </w:pPr>
      <w:r>
        <w:t>O.A: Explicar cómo los seres humanos primitivos se adaptaron a su medio y lograr</w:t>
      </w:r>
      <w:r w:rsidR="00EB067A">
        <w:t>on transformarlo.</w:t>
      </w:r>
    </w:p>
    <w:p w:rsidR="008757FF" w:rsidRPr="005840EA" w:rsidRDefault="008757FF" w:rsidP="005840EA">
      <w:pPr>
        <w:tabs>
          <w:tab w:val="left" w:pos="3720"/>
        </w:tabs>
        <w:spacing w:line="0" w:lineRule="atLeast"/>
        <w:ind w:left="260"/>
        <w:rPr>
          <w:sz w:val="21"/>
        </w:rPr>
      </w:pPr>
      <w:r>
        <w:rPr>
          <w:b/>
        </w:rPr>
        <w:t>RECURSO: TEXTO DE ESTUDIO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PAGINAS: 22 A 31</w:t>
      </w:r>
    </w:p>
    <w:p w:rsidR="008757FF" w:rsidRPr="00EB067A" w:rsidRDefault="008757FF" w:rsidP="00EB067A">
      <w:pPr>
        <w:spacing w:line="0" w:lineRule="atLeast"/>
        <w:jc w:val="center"/>
      </w:pPr>
      <w:r>
        <w:t>UNIDAD 1: COMPLEJIZAC</w:t>
      </w:r>
      <w:r w:rsidR="00EB067A">
        <w:t>IÓN DE LAS PRIMERAS SOCIEDADES:</w:t>
      </w:r>
    </w:p>
    <w:p w:rsidR="008757FF" w:rsidRPr="008757FF" w:rsidRDefault="008757FF" w:rsidP="008757FF">
      <w:pPr>
        <w:spacing w:line="0" w:lineRule="atLeast"/>
        <w:jc w:val="center"/>
      </w:pPr>
      <w:r>
        <w:t>DE LA HOMINIZACIÓN AL SURGIMIENTO DE LAS CIVILIZACIONES</w:t>
      </w:r>
    </w:p>
    <w:p w:rsidR="008757FF" w:rsidRPr="008757FF" w:rsidRDefault="008757FF" w:rsidP="008757FF">
      <w:pPr>
        <w:spacing w:line="294" w:lineRule="exact"/>
        <w:ind w:left="260" w:right="260"/>
        <w:jc w:val="both"/>
      </w:pPr>
      <w:r>
        <w:t>La palabra evolución, en términos amplios</w:t>
      </w:r>
      <w:proofErr w:type="gramStart"/>
      <w:r>
        <w:t>,</w:t>
      </w:r>
      <w:r>
        <w:rPr>
          <w:rFonts w:ascii="MS Mincho" w:eastAsia="MS Mincho" w:hAnsi="MS Mincho"/>
        </w:rPr>
        <w:t> </w:t>
      </w:r>
      <w:proofErr w:type="gramEnd"/>
      <w:r>
        <w:t>se refiere a un proceso de transformación gradual de algo, lo que no implica necesariamente una progresión o cambios positivos. La evolución cultural se refiere a las transformaciones que experimentan las sociedades en los distintos ámbitos de su existencia.</w:t>
      </w:r>
    </w:p>
    <w:p w:rsidR="008757FF" w:rsidRPr="008757FF" w:rsidRDefault="008757FF" w:rsidP="008757FF">
      <w:pPr>
        <w:spacing w:line="253" w:lineRule="auto"/>
        <w:ind w:left="260" w:right="260"/>
        <w:jc w:val="both"/>
      </w:pPr>
      <w:r>
        <w:t>Se estima que hace unos 2,5 o 3 millones de años, nuestros ancestros comenzaron a fabricar las primeras herramientas de piedra. Este adelanto técnico ha sido tradicionalmente utilizado como el hito que marca el inicio del denominado periodo Paleolítico.</w:t>
      </w:r>
    </w:p>
    <w:p w:rsidR="005840EA" w:rsidRDefault="008757FF" w:rsidP="005840EA">
      <w:pPr>
        <w:spacing w:line="0" w:lineRule="atLeast"/>
        <w:ind w:left="260"/>
      </w:pPr>
      <w:r>
        <w:t>1.- Define qué es el periodo Paleolítico:</w:t>
      </w:r>
    </w:p>
    <w:p w:rsidR="008757FF" w:rsidRDefault="008757FF" w:rsidP="008757FF">
      <w:pPr>
        <w:spacing w:line="0" w:lineRule="atLeast"/>
        <w:ind w:left="260"/>
      </w:pPr>
      <w:r>
        <w:t>2.- Explica la Evolución tecnológica que tuvo la “Piedra” durante el periodo Paleolítico.</w:t>
      </w:r>
    </w:p>
    <w:p w:rsidR="005840EA" w:rsidRPr="005840EA" w:rsidRDefault="008757FF" w:rsidP="005840E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A1BA51F" wp14:editId="019A70A1">
                <wp:simplePos x="0" y="0"/>
                <wp:positionH relativeFrom="column">
                  <wp:posOffset>94615</wp:posOffset>
                </wp:positionH>
                <wp:positionV relativeFrom="paragraph">
                  <wp:posOffset>1530985</wp:posOffset>
                </wp:positionV>
                <wp:extent cx="5708015" cy="12065"/>
                <wp:effectExtent l="0" t="0" r="0" b="0"/>
                <wp:wrapNone/>
                <wp:docPr id="1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0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7.45pt;margin-top:120.55pt;width:449.45pt;height: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" fillcolor="black" strokecolor="white"/>
            </w:pict>
          </mc:Fallback>
        </mc:AlternateContent>
      </w:r>
    </w:p>
    <w:p w:rsidR="005840EA" w:rsidRDefault="005840EA" w:rsidP="005840EA">
      <w:pPr>
        <w:spacing w:line="0" w:lineRule="atLeast"/>
        <w:ind w:left="260"/>
      </w:pPr>
      <w:r>
        <w:t>3.- Durante el periodo Paleolítico, las sociedades humanas tuvieron diferentes características.</w:t>
      </w:r>
    </w:p>
    <w:p w:rsidR="005840EA" w:rsidRDefault="005840EA" w:rsidP="005840EA">
      <w:pPr>
        <w:spacing w:line="39" w:lineRule="exact"/>
        <w:rPr>
          <w:rFonts w:ascii="Times New Roman" w:eastAsia="Times New Roman" w:hAnsi="Times New Roman"/>
        </w:rPr>
      </w:pPr>
    </w:p>
    <w:p w:rsidR="005840EA" w:rsidRPr="005840EA" w:rsidRDefault="00820914" w:rsidP="005840EA">
      <w:pPr>
        <w:spacing w:line="0" w:lineRule="atLeast"/>
        <w:ind w:left="260"/>
      </w:pPr>
      <w:r>
        <w:t xml:space="preserve">4.- </w:t>
      </w:r>
      <w:r w:rsidR="005840EA">
        <w:t>Explica:</w:t>
      </w:r>
    </w:p>
    <w:p w:rsidR="005840EA" w:rsidRPr="005840EA" w:rsidRDefault="005840EA" w:rsidP="005840EA">
      <w:pPr>
        <w:spacing w:line="0" w:lineRule="atLeast"/>
        <w:ind w:left="260"/>
      </w:pPr>
      <w:r>
        <w:t>a) ¿Qué significa que los seres humanos fueran Nómades?</w:t>
      </w:r>
    </w:p>
    <w:p w:rsidR="005840EA" w:rsidRPr="005840EA" w:rsidRDefault="005840EA" w:rsidP="005840EA">
      <w:pPr>
        <w:spacing w:line="0" w:lineRule="atLeast"/>
        <w:ind w:left="260"/>
      </w:pPr>
      <w:r>
        <w:t>b) ¿Qué significa que los seres humanos se organizaban en Bandas?</w:t>
      </w:r>
    </w:p>
    <w:p w:rsidR="005840EA" w:rsidRPr="005840EA" w:rsidRDefault="005840EA" w:rsidP="005840EA">
      <w:pPr>
        <w:spacing w:line="0" w:lineRule="atLeast"/>
        <w:ind w:left="260"/>
      </w:pPr>
      <w:r>
        <w:t>c) ¿Cuáles fueron las actividades predominantes durante el periodo del Paleolítico?</w:t>
      </w:r>
    </w:p>
    <w:p w:rsidR="005840EA" w:rsidRPr="008757FF" w:rsidRDefault="005840EA" w:rsidP="005840EA">
      <w:pPr>
        <w:spacing w:line="0" w:lineRule="atLeast"/>
        <w:ind w:left="260"/>
      </w:pPr>
      <w:r>
        <w:t>d) ¿Qué significa poseer una Economía Depredadora?</w:t>
      </w:r>
    </w:p>
    <w:p w:rsidR="008757FF" w:rsidRDefault="00820914" w:rsidP="008757FF">
      <w:pPr>
        <w:spacing w:line="226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t xml:space="preserve">      5.- Encierra la respuesta correcta.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3760"/>
        <w:gridCol w:w="4480"/>
      </w:tblGrid>
      <w:tr w:rsidR="008757FF" w:rsidTr="00C5525A">
        <w:trPr>
          <w:trHeight w:val="272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120"/>
              <w:rPr>
                <w:b/>
              </w:rPr>
            </w:pPr>
            <w:r>
              <w:rPr>
                <w:b/>
              </w:rPr>
              <w:t>1.- ¿Qué nombre recibe el proceso por el cual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100"/>
              <w:rPr>
                <w:b/>
              </w:rPr>
            </w:pPr>
            <w:r>
              <w:rPr>
                <w:b/>
              </w:rPr>
              <w:t>2.- Si tuvieras que estudiar el surgimiento de</w:t>
            </w:r>
          </w:p>
        </w:tc>
      </w:tr>
      <w:tr w:rsidR="008757FF" w:rsidTr="00C5525A">
        <w:trPr>
          <w:trHeight w:val="269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120"/>
              <w:rPr>
                <w:b/>
              </w:rPr>
            </w:pPr>
            <w:r>
              <w:rPr>
                <w:b/>
              </w:rPr>
              <w:t>el ser humano evolucionó hasta convertirse en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100"/>
              <w:rPr>
                <w:b/>
              </w:rPr>
            </w:pPr>
            <w:r>
              <w:rPr>
                <w:b/>
              </w:rPr>
              <w:t>una comunidad sedentaria en el Neolítico,</w:t>
            </w:r>
          </w:p>
        </w:tc>
      </w:tr>
      <w:tr w:rsidR="008757FF" w:rsidTr="00EB067A">
        <w:trPr>
          <w:trHeight w:val="334"/>
        </w:trPr>
        <w:tc>
          <w:tcPr>
            <w:tcW w:w="4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120"/>
              <w:rPr>
                <w:b/>
              </w:rPr>
            </w:pPr>
            <w:r>
              <w:rPr>
                <w:b/>
              </w:rPr>
              <w:t>Homo Sapiens</w:t>
            </w:r>
            <w:proofErr w:type="gramStart"/>
            <w:r>
              <w:rPr>
                <w:b/>
              </w:rPr>
              <w:t>?</w:t>
            </w:r>
            <w:proofErr w:type="gramEnd"/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100"/>
              <w:rPr>
                <w:b/>
              </w:rPr>
            </w:pPr>
            <w:r>
              <w:rPr>
                <w:b/>
              </w:rPr>
              <w:t>aplicarías la herramienta de:</w:t>
            </w:r>
          </w:p>
        </w:tc>
      </w:tr>
      <w:tr w:rsidR="008757FF" w:rsidTr="00EB067A">
        <w:trPr>
          <w:trHeight w:val="481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480"/>
            </w:pPr>
            <w:r>
              <w:t>A.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80"/>
            </w:pPr>
            <w:r>
              <w:t>Migración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100"/>
            </w:pPr>
            <w:r>
              <w:t>A. investigación en base a fuentes orales.</w:t>
            </w:r>
          </w:p>
        </w:tc>
      </w:tr>
      <w:tr w:rsidR="008757FF" w:rsidTr="00C5525A">
        <w:trPr>
          <w:trHeight w:val="269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480"/>
            </w:pPr>
            <w:r>
              <w:t>B.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80"/>
            </w:pPr>
            <w:r>
              <w:t>Revolución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100"/>
            </w:pPr>
            <w:r>
              <w:t>B. recopilación de literatura del período.</w:t>
            </w:r>
          </w:p>
        </w:tc>
      </w:tr>
      <w:tr w:rsidR="008757FF" w:rsidTr="00C5525A">
        <w:trPr>
          <w:trHeight w:val="269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480"/>
            </w:pPr>
            <w:r>
              <w:t>C.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80"/>
            </w:pPr>
            <w:r>
              <w:t>Hominización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100"/>
            </w:pPr>
            <w:r>
              <w:t>C. análisis de fotografías.</w:t>
            </w:r>
          </w:p>
        </w:tc>
      </w:tr>
      <w:tr w:rsidR="008757FF" w:rsidTr="00C5525A">
        <w:trPr>
          <w:trHeight w:val="269"/>
        </w:trPr>
        <w:tc>
          <w:tcPr>
            <w:tcW w:w="7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480"/>
            </w:pPr>
            <w:r>
              <w:t>D.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80"/>
            </w:pPr>
            <w:r>
              <w:t>Domesticación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EB067A">
            <w:pPr>
              <w:spacing w:after="0" w:line="0" w:lineRule="atLeast"/>
              <w:ind w:left="100"/>
            </w:pPr>
            <w:r>
              <w:t>D. análisis de restos arqueológicos.</w:t>
            </w:r>
          </w:p>
        </w:tc>
      </w:tr>
      <w:tr w:rsidR="008757FF" w:rsidTr="005840EA">
        <w:trPr>
          <w:trHeight w:val="12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757FF" w:rsidRDefault="008757FF" w:rsidP="00C552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C552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57FF" w:rsidRDefault="008757FF" w:rsidP="00C552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757FF" w:rsidRDefault="008757FF" w:rsidP="008757FF">
      <w:pPr>
        <w:spacing w:line="1" w:lineRule="exact"/>
        <w:rPr>
          <w:rFonts w:ascii="Times New Roman" w:eastAsia="Times New Roman" w:hAnsi="Times New Roman"/>
        </w:rPr>
      </w:pPr>
    </w:p>
    <w:p w:rsidR="003E3FC6" w:rsidRPr="008757FF" w:rsidRDefault="003E3FC6" w:rsidP="008757FF">
      <w:pPr>
        <w:tabs>
          <w:tab w:val="left" w:pos="1485"/>
        </w:tabs>
      </w:pPr>
    </w:p>
    <w:sectPr w:rsidR="003E3FC6" w:rsidRPr="008757FF" w:rsidSect="003A6988">
      <w:pgSz w:w="11906" w:h="16838" w:code="9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39" w:rsidRDefault="00CB0239" w:rsidP="00E82C35">
      <w:pPr>
        <w:spacing w:after="0" w:line="240" w:lineRule="auto"/>
      </w:pPr>
      <w:r>
        <w:separator/>
      </w:r>
    </w:p>
  </w:endnote>
  <w:endnote w:type="continuationSeparator" w:id="0">
    <w:p w:rsidR="00CB0239" w:rsidRDefault="00CB0239" w:rsidP="00E8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0"/>
    <w:family w:val="swiss"/>
    <w:pitch w:val="variable"/>
    <w:sig w:usb0="00000001" w:usb1="4000207B" w:usb2="00000000" w:usb3="00000000" w:csb0="2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39" w:rsidRDefault="00CB0239" w:rsidP="00E82C35">
      <w:pPr>
        <w:spacing w:after="0" w:line="240" w:lineRule="auto"/>
      </w:pPr>
      <w:r>
        <w:separator/>
      </w:r>
    </w:p>
  </w:footnote>
  <w:footnote w:type="continuationSeparator" w:id="0">
    <w:p w:rsidR="00CB0239" w:rsidRDefault="00CB0239" w:rsidP="00E82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upp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036E08"/>
    <w:multiLevelType w:val="hybridMultilevel"/>
    <w:tmpl w:val="D32A89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4B1F"/>
    <w:multiLevelType w:val="hybridMultilevel"/>
    <w:tmpl w:val="446EA2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C05FC"/>
    <w:multiLevelType w:val="hybridMultilevel"/>
    <w:tmpl w:val="AEF0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302D4"/>
    <w:multiLevelType w:val="hybridMultilevel"/>
    <w:tmpl w:val="6C1A868E"/>
    <w:lvl w:ilvl="0" w:tplc="A0AA3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62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E1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8E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E2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E8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6F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81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C633815"/>
    <w:multiLevelType w:val="hybridMultilevel"/>
    <w:tmpl w:val="700C07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A4F81"/>
    <w:multiLevelType w:val="hybridMultilevel"/>
    <w:tmpl w:val="793EA93E"/>
    <w:lvl w:ilvl="0" w:tplc="231C5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AB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A2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08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A4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CD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C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EB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A82676E"/>
    <w:multiLevelType w:val="hybridMultilevel"/>
    <w:tmpl w:val="B3B6CB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56BA5"/>
    <w:multiLevelType w:val="hybridMultilevel"/>
    <w:tmpl w:val="60700C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111E7"/>
    <w:multiLevelType w:val="hybridMultilevel"/>
    <w:tmpl w:val="D6E48B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672DE"/>
    <w:multiLevelType w:val="hybridMultilevel"/>
    <w:tmpl w:val="2AA20390"/>
    <w:lvl w:ilvl="0" w:tplc="92925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8"/>
    <w:rsid w:val="00003711"/>
    <w:rsid w:val="00024954"/>
    <w:rsid w:val="00062659"/>
    <w:rsid w:val="000646C8"/>
    <w:rsid w:val="00077DA8"/>
    <w:rsid w:val="000875E9"/>
    <w:rsid w:val="00092B17"/>
    <w:rsid w:val="000A543C"/>
    <w:rsid w:val="000B5463"/>
    <w:rsid w:val="000F4922"/>
    <w:rsid w:val="00192BD7"/>
    <w:rsid w:val="001A1359"/>
    <w:rsid w:val="001A6E3B"/>
    <w:rsid w:val="001B600D"/>
    <w:rsid w:val="00293E18"/>
    <w:rsid w:val="002A6AEA"/>
    <w:rsid w:val="002A6E77"/>
    <w:rsid w:val="002F6CF8"/>
    <w:rsid w:val="003A6988"/>
    <w:rsid w:val="003B0A23"/>
    <w:rsid w:val="003C40E8"/>
    <w:rsid w:val="003E3FC6"/>
    <w:rsid w:val="00412A55"/>
    <w:rsid w:val="00464F65"/>
    <w:rsid w:val="004D45E6"/>
    <w:rsid w:val="004D5B3F"/>
    <w:rsid w:val="004F597A"/>
    <w:rsid w:val="005840EA"/>
    <w:rsid w:val="00587DB4"/>
    <w:rsid w:val="005956A1"/>
    <w:rsid w:val="005B0E5C"/>
    <w:rsid w:val="005B3B2F"/>
    <w:rsid w:val="005D287E"/>
    <w:rsid w:val="005D2CDD"/>
    <w:rsid w:val="00602898"/>
    <w:rsid w:val="00647A52"/>
    <w:rsid w:val="006549C8"/>
    <w:rsid w:val="006D5F39"/>
    <w:rsid w:val="006F2847"/>
    <w:rsid w:val="00734BC5"/>
    <w:rsid w:val="007710BF"/>
    <w:rsid w:val="00820914"/>
    <w:rsid w:val="00843A0F"/>
    <w:rsid w:val="00852B00"/>
    <w:rsid w:val="00860B31"/>
    <w:rsid w:val="008757FF"/>
    <w:rsid w:val="00885CA8"/>
    <w:rsid w:val="00897564"/>
    <w:rsid w:val="008E2247"/>
    <w:rsid w:val="009037E4"/>
    <w:rsid w:val="00942D1B"/>
    <w:rsid w:val="009506F6"/>
    <w:rsid w:val="009E3522"/>
    <w:rsid w:val="009E5DE8"/>
    <w:rsid w:val="00A33BD1"/>
    <w:rsid w:val="00A9637E"/>
    <w:rsid w:val="00AF6ACB"/>
    <w:rsid w:val="00B15BBC"/>
    <w:rsid w:val="00B87063"/>
    <w:rsid w:val="00BC108F"/>
    <w:rsid w:val="00BC23FE"/>
    <w:rsid w:val="00C0638C"/>
    <w:rsid w:val="00CB0239"/>
    <w:rsid w:val="00CB1166"/>
    <w:rsid w:val="00CD1B1E"/>
    <w:rsid w:val="00D24EF3"/>
    <w:rsid w:val="00D43270"/>
    <w:rsid w:val="00D64B1F"/>
    <w:rsid w:val="00DA1CD4"/>
    <w:rsid w:val="00DF054F"/>
    <w:rsid w:val="00E231D1"/>
    <w:rsid w:val="00E810BA"/>
    <w:rsid w:val="00E82C35"/>
    <w:rsid w:val="00EA5A37"/>
    <w:rsid w:val="00EB067A"/>
    <w:rsid w:val="00EC7A85"/>
    <w:rsid w:val="00F01CC6"/>
    <w:rsid w:val="00F10CBF"/>
    <w:rsid w:val="00F4046D"/>
    <w:rsid w:val="00F76EB2"/>
    <w:rsid w:val="00F81743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23F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C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C35"/>
  </w:style>
  <w:style w:type="paragraph" w:styleId="Piedepgina">
    <w:name w:val="footer"/>
    <w:basedOn w:val="Normal"/>
    <w:link w:val="Piedepgina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23F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C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C35"/>
  </w:style>
  <w:style w:type="paragraph" w:styleId="Piedepgina">
    <w:name w:val="footer"/>
    <w:basedOn w:val="Normal"/>
    <w:link w:val="PiedepginaCar"/>
    <w:uiPriority w:val="99"/>
    <w:unhideWhenUsed/>
    <w:rsid w:val="00E82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ra.perez@colegio-jeanpiaget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rendoenlinea.mineduc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CD1E-9A99-49E8-92D2-0C36F5CB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Piamarta</dc:creator>
  <cp:lastModifiedBy>pc</cp:lastModifiedBy>
  <cp:revision>62</cp:revision>
  <cp:lastPrinted>2020-04-07T18:18:00Z</cp:lastPrinted>
  <dcterms:created xsi:type="dcterms:W3CDTF">2020-03-17T14:11:00Z</dcterms:created>
  <dcterms:modified xsi:type="dcterms:W3CDTF">2020-05-02T17:37:00Z</dcterms:modified>
</cp:coreProperties>
</file>