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49" w:rsidRDefault="004D3A49" w:rsidP="005464AE">
      <w:pPr>
        <w:pStyle w:val="Sinespaciado"/>
        <w:jc w:val="both"/>
        <w:rPr>
          <w:b/>
          <w:bCs/>
          <w:u w:val="single"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6D386F" w:rsidRDefault="00B536C9" w:rsidP="00B355EE">
      <w:pPr>
        <w:pStyle w:val="Sinespaciado"/>
        <w:jc w:val="center"/>
        <w:rPr>
          <w:b/>
          <w:bCs/>
          <w:u w:val="single"/>
        </w:rPr>
      </w:pPr>
      <w:r w:rsidRPr="00E4029B">
        <w:rPr>
          <w:b/>
          <w:bCs/>
          <w:u w:val="single"/>
        </w:rPr>
        <w:t xml:space="preserve">SEMANA </w:t>
      </w:r>
      <w:r w:rsidR="00E26275" w:rsidRPr="00E4029B">
        <w:rPr>
          <w:b/>
          <w:bCs/>
          <w:u w:val="single"/>
        </w:rPr>
        <w:t>5</w:t>
      </w:r>
    </w:p>
    <w:p w:rsidR="00B355EE" w:rsidRPr="00860B31" w:rsidRDefault="00E26275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6D386F">
        <w:rPr>
          <w:bCs/>
          <w:u w:val="single"/>
        </w:rPr>
        <w:t>DEL 04 AL 08 DE MAYO</w:t>
      </w:r>
    </w:p>
    <w:p w:rsidR="00B355EE" w:rsidRDefault="00B355EE" w:rsidP="00B355EE">
      <w:pPr>
        <w:pStyle w:val="Sinespaciado"/>
        <w:jc w:val="both"/>
      </w:pP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ED6197">
              <w:rPr>
                <w:b/>
                <w:bCs/>
              </w:rPr>
              <w:t>/CURSO</w:t>
            </w:r>
          </w:p>
        </w:tc>
        <w:tc>
          <w:tcPr>
            <w:tcW w:w="5763" w:type="dxa"/>
          </w:tcPr>
          <w:p w:rsidR="00706D39" w:rsidRPr="008611A6" w:rsidRDefault="00E26275" w:rsidP="00ED6197">
            <w:pPr>
              <w:pStyle w:val="Ttulo2"/>
              <w:tabs>
                <w:tab w:val="right" w:pos="5547"/>
              </w:tabs>
              <w:outlineLvl w:val="1"/>
              <w:rPr>
                <w:rFonts w:ascii="Arial" w:eastAsia="Times New Roman" w:hAnsi="Arial" w:cs="Arial"/>
                <w:color w:val="auto"/>
                <w:sz w:val="22"/>
                <w:szCs w:val="22"/>
                <w:lang w:val="es-CL" w:eastAsia="es-CL"/>
              </w:rPr>
            </w:pPr>
            <w:r w:rsidRPr="008611A6">
              <w:rPr>
                <w:rFonts w:ascii="Arial" w:hAnsi="Arial" w:cs="Arial"/>
                <w:color w:val="auto"/>
                <w:sz w:val="22"/>
                <w:szCs w:val="22"/>
              </w:rPr>
              <w:t>LENGU</w:t>
            </w:r>
            <w:r w:rsidR="008611A6" w:rsidRPr="008611A6">
              <w:rPr>
                <w:rFonts w:ascii="Arial" w:hAnsi="Arial" w:cs="Arial"/>
                <w:color w:val="auto"/>
                <w:sz w:val="22"/>
                <w:szCs w:val="22"/>
              </w:rPr>
              <w:t>A Y LITERATURA</w:t>
            </w:r>
            <w:r w:rsidR="00706D39" w:rsidRPr="008611A6">
              <w:rPr>
                <w:rFonts w:ascii="Arial" w:hAnsi="Arial" w:cs="Arial"/>
                <w:color w:val="auto"/>
                <w:sz w:val="22"/>
                <w:szCs w:val="22"/>
              </w:rPr>
              <w:t xml:space="preserve"> /</w:t>
            </w:r>
            <w:r w:rsidR="00ED6197">
              <w:rPr>
                <w:rFonts w:ascii="Arial" w:hAnsi="Arial" w:cs="Arial"/>
                <w:color w:val="auto"/>
                <w:sz w:val="22"/>
                <w:szCs w:val="22"/>
              </w:rPr>
              <w:t xml:space="preserve"> 7º AÑO A</w:t>
            </w:r>
            <w:r w:rsidR="00ED6197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</w:p>
          <w:p w:rsidR="005D4974" w:rsidRPr="008611A6" w:rsidRDefault="005D4974" w:rsidP="005024D8">
            <w:pPr>
              <w:pStyle w:val="Sinespaciado"/>
              <w:tabs>
                <w:tab w:val="left" w:pos="35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885242" w:rsidRDefault="00885242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8611A6" w:rsidRDefault="00ED6197" w:rsidP="005D497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Ximena Gallardo Muñoz</w:t>
            </w:r>
            <w:bookmarkStart w:id="0" w:name="_GoBack"/>
            <w:bookmarkEnd w:id="0"/>
          </w:p>
        </w:tc>
      </w:tr>
      <w:tr w:rsidR="00B536C9" w:rsidTr="00E95772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B536C9" w:rsidRPr="008611A6" w:rsidRDefault="00F510A0" w:rsidP="00B536C9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Estrategia de comprensión lectora  (</w:t>
            </w:r>
            <w:r w:rsidRPr="00F510A0">
              <w:rPr>
                <w:rFonts w:ascii="Arial" w:hAnsi="Arial" w:cs="Arial"/>
                <w:b/>
                <w:sz w:val="22"/>
                <w:szCs w:val="22"/>
              </w:rPr>
              <w:t>causa – efecto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Pr="00706D3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706D39">
              <w:rPr>
                <w:b/>
                <w:bCs/>
              </w:rPr>
              <w:t>OBJETIVO DE APRENDIZAJE DE LA UNIDAD 1 (TEXTUAL)</w:t>
            </w:r>
          </w:p>
          <w:p w:rsidR="00353A62" w:rsidRPr="00706D39" w:rsidRDefault="00353A62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0A38A6" w:rsidRDefault="000A38A6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28684A" w:rsidRDefault="0028684A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28684A" w:rsidRDefault="0028684A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28684A" w:rsidRDefault="0028684A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177D48" w:rsidRDefault="00177D48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353A62" w:rsidRPr="00706D39" w:rsidRDefault="00353A62" w:rsidP="00B536C9">
            <w:pPr>
              <w:pStyle w:val="Sinespaciado"/>
              <w:jc w:val="both"/>
              <w:rPr>
                <w:b/>
                <w:bCs/>
              </w:rPr>
            </w:pPr>
            <w:r w:rsidRPr="00706D39">
              <w:rPr>
                <w:b/>
                <w:bCs/>
              </w:rPr>
              <w:t>OBEJTIVO DE LA CLASE</w:t>
            </w:r>
          </w:p>
          <w:p w:rsidR="00B536C9" w:rsidRPr="00706D3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235AF2" w:rsidRDefault="00177D48" w:rsidP="0091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77D48">
              <w:rPr>
                <w:rFonts w:ascii="Arial" w:hAnsi="Arial" w:cs="Arial"/>
                <w:color w:val="4D4D4D"/>
                <w:shd w:val="clear" w:color="auto" w:fill="FFFFFF"/>
              </w:rPr>
              <w:t>OA11 Aplicar estrategias de comprensión de acuerdo con sus propósitos de lectura: Resumir. Formular preguntas. Analizar los distintos tipos de relaciones que establecen las imágenes o el sonido con el texto escrito (en textos multimodales). Identificar los elementos del texto que dificultan la comprensión (pérdida de los referentes, vocabulario desconocido, inconsistencias entre la información del texto y los propios conocimientos) y buscar solucione</w:t>
            </w:r>
            <w:r>
              <w:rPr>
                <w:rFonts w:ascii="Arial" w:hAnsi="Arial" w:cs="Arial"/>
                <w:color w:val="4D4D4D"/>
                <w:shd w:val="clear" w:color="auto" w:fill="FFFFFF"/>
              </w:rPr>
              <w:t>s.</w:t>
            </w:r>
          </w:p>
          <w:p w:rsidR="00235AF2" w:rsidRDefault="00235AF2" w:rsidP="0091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35AF2" w:rsidRPr="0091379F" w:rsidRDefault="00235AF2" w:rsidP="0091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  <w:t>Desarrollar una estrategia de lectura que facilite la comprensión de diferentes textos narrativos.(</w:t>
            </w:r>
            <w:r>
              <w:rPr>
                <w:rFonts w:ascii="Arial" w:eastAsia="Batang" w:hAnsi="Arial" w:cs="Arial"/>
                <w:color w:val="FF0000"/>
                <w:sz w:val="22"/>
                <w:szCs w:val="22"/>
                <w:lang w:val="es-ES" w:eastAsia="ko-KR"/>
              </w:rPr>
              <w:t>causa - efecto</w:t>
            </w:r>
            <w:r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  <w:t>)</w:t>
            </w:r>
          </w:p>
        </w:tc>
      </w:tr>
      <w:tr w:rsidR="00B536C9" w:rsidTr="00CA1A09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</w:tcPr>
          <w:p w:rsidR="00F510A0" w:rsidRDefault="00885242" w:rsidP="00F510A0">
            <w:pPr>
              <w:pStyle w:val="Sinespaciado"/>
              <w:jc w:val="both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E4029B">
              <w:rPr>
                <w:rFonts w:ascii="Arial" w:hAnsi="Arial" w:cs="Arial"/>
                <w:sz w:val="22"/>
                <w:szCs w:val="22"/>
              </w:rPr>
              <w:t xml:space="preserve">Se motivan a los alumnos </w:t>
            </w:r>
            <w:r w:rsidR="0091379F">
              <w:rPr>
                <w:rFonts w:ascii="Arial" w:hAnsi="Arial" w:cs="Arial"/>
                <w:sz w:val="22"/>
                <w:szCs w:val="22"/>
              </w:rPr>
              <w:t>a la clase de hoy</w:t>
            </w:r>
            <w:r w:rsidR="00F510A0">
              <w:rPr>
                <w:rFonts w:ascii="Arial" w:hAnsi="Arial" w:cs="Arial"/>
                <w:sz w:val="22"/>
                <w:szCs w:val="22"/>
              </w:rPr>
              <w:t xml:space="preserve"> recordándoles que durante el año anterior estuvimos trabajando estrategias de comprensión lectora, y que seguiremos durante este año aprendiendo otras, que nos ayuden a comprender mejor un texto.</w:t>
            </w:r>
          </w:p>
          <w:p w:rsidR="00854ADF" w:rsidRPr="00854ADF" w:rsidRDefault="00854ADF" w:rsidP="00114DAE">
            <w:pPr>
              <w:pStyle w:val="Sinespaciado"/>
              <w:jc w:val="both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.</w:t>
            </w:r>
          </w:p>
          <w:p w:rsidR="003F468B" w:rsidRPr="00E4029B" w:rsidRDefault="003F468B" w:rsidP="003F468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</w:pPr>
          </w:p>
        </w:tc>
      </w:tr>
      <w:tr w:rsidR="00B536C9" w:rsidTr="00CA1A0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E4029B" w:rsidRDefault="00457F40" w:rsidP="00B536C9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E4029B">
              <w:rPr>
                <w:rFonts w:ascii="Arial" w:hAnsi="Arial" w:cs="Arial"/>
                <w:sz w:val="22"/>
                <w:szCs w:val="22"/>
                <w:lang w:val="es-ES" w:eastAsia="es-ES"/>
              </w:rPr>
              <w:t>ACTIVIDADES:</w:t>
            </w:r>
          </w:p>
          <w:p w:rsidR="00854ADF" w:rsidRDefault="00854ADF" w:rsidP="00AF378A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1.los alumnos abren su cuaderno de lenguaje, registran objetivo de la clase y fecha  </w:t>
            </w:r>
          </w:p>
          <w:p w:rsidR="00AF378A" w:rsidRDefault="0091379F" w:rsidP="00AF378A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>2.- A</w:t>
            </w:r>
            <w:r w:rsidR="00854ADF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bren </w:t>
            </w: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 texto de estudio según indicac</w:t>
            </w:r>
            <w:r w:rsidR="00854ADF">
              <w:rPr>
                <w:rFonts w:ascii="Arial" w:hAnsi="Arial" w:cs="Arial"/>
                <w:sz w:val="22"/>
                <w:szCs w:val="22"/>
                <w:lang w:val="es-ES" w:eastAsia="es-ES"/>
              </w:rPr>
              <w:t>iones de la guía de trabajo</w:t>
            </w:r>
            <w:r w:rsidR="005D4974" w:rsidRPr="00E4029B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="005411CD">
              <w:rPr>
                <w:rFonts w:ascii="Arial" w:hAnsi="Arial" w:cs="Arial"/>
                <w:sz w:val="22"/>
                <w:szCs w:val="22"/>
                <w:lang w:val="es-CL"/>
              </w:rPr>
              <w:t>página 13</w:t>
            </w:r>
          </w:p>
          <w:p w:rsidR="006F7223" w:rsidRDefault="002D2DC1" w:rsidP="00AF378A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3.-</w:t>
            </w:r>
            <w:r w:rsidR="006F7223">
              <w:rPr>
                <w:rFonts w:ascii="Arial" w:hAnsi="Arial" w:cs="Arial"/>
                <w:sz w:val="22"/>
                <w:szCs w:val="22"/>
                <w:lang w:val="es-CL"/>
              </w:rPr>
              <w:t>desa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>rrollan trabajos en el cuaderno</w:t>
            </w:r>
          </w:p>
          <w:p w:rsidR="00F510A0" w:rsidRDefault="002D2DC1" w:rsidP="00F510A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4.- Realizan actividad de ticket de salida.</w:t>
            </w:r>
          </w:p>
          <w:p w:rsidR="00F510A0" w:rsidRDefault="00F510A0" w:rsidP="00F510A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510A0" w:rsidRPr="00F510A0" w:rsidRDefault="0091379F" w:rsidP="00F510A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R. D </w:t>
            </w:r>
            <w:r w:rsidR="00AF378A" w:rsidRPr="00E402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10A0">
              <w:rPr>
                <w:rFonts w:ascii="Arial" w:hAnsi="Arial" w:cs="Arial"/>
                <w:sz w:val="24"/>
                <w:szCs w:val="24"/>
                <w:lang w:val="es-CL"/>
              </w:rPr>
              <w:t>Te invito a que visites el siguiente link para reforzar lo trabajado en esta clase.</w:t>
            </w:r>
          </w:p>
          <w:p w:rsidR="00F510A0" w:rsidRDefault="00727D8D" w:rsidP="00F5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hyperlink r:id="rId9" w:history="1">
              <w:r w:rsidR="00F510A0" w:rsidRPr="00E97117">
                <w:rPr>
                  <w:color w:val="0000FF"/>
                  <w:u w:val="single"/>
                </w:rPr>
                <w:t>https://prezi.com/whulrozm3tjz/estrategia-4-reconocer-causa-y-efecto-para-la-compresion-lectora/</w:t>
              </w:r>
            </w:hyperlink>
          </w:p>
          <w:p w:rsidR="00AF378A" w:rsidRPr="00E4029B" w:rsidRDefault="00AF378A" w:rsidP="00AF378A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457F40" w:rsidRPr="00E4029B" w:rsidRDefault="00DF4DE6" w:rsidP="0091379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E4029B">
              <w:rPr>
                <w:rFonts w:ascii="Arial" w:hAnsi="Arial" w:cs="Arial"/>
                <w:sz w:val="22"/>
                <w:szCs w:val="22"/>
              </w:rPr>
              <w:t>G</w:t>
            </w:r>
            <w:r w:rsidR="00885242" w:rsidRPr="00E4029B">
              <w:rPr>
                <w:rFonts w:ascii="Arial" w:hAnsi="Arial" w:cs="Arial"/>
                <w:sz w:val="22"/>
                <w:szCs w:val="22"/>
              </w:rPr>
              <w:t xml:space="preserve">uía de trabajo, cuaderno y </w:t>
            </w:r>
            <w:r w:rsidR="0091379F">
              <w:rPr>
                <w:rFonts w:ascii="Arial" w:hAnsi="Arial" w:cs="Arial"/>
                <w:sz w:val="22"/>
                <w:szCs w:val="22"/>
              </w:rPr>
              <w:t>texto de estudio ministerial.</w:t>
            </w:r>
          </w:p>
        </w:tc>
      </w:tr>
      <w:tr w:rsidR="00B536C9" w:rsidTr="00CA1A0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5411CD" w:rsidRDefault="002D2DC1" w:rsidP="005411CD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 alumnos responden  el ticket de salida realizando</w:t>
            </w:r>
            <w:r w:rsidR="005411CD">
              <w:rPr>
                <w:rFonts w:ascii="Arial" w:hAnsi="Arial" w:cs="Arial"/>
                <w:sz w:val="22"/>
                <w:szCs w:val="22"/>
              </w:rPr>
              <w:t xml:space="preserve"> una actividad de retroalimentación de la clase</w:t>
            </w:r>
          </w:p>
          <w:p w:rsidR="002D2DC1" w:rsidRPr="00E4029B" w:rsidRDefault="002D2DC1" w:rsidP="002D2DC1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9657E9" w:rsidRPr="00E4029B" w:rsidRDefault="00353A62" w:rsidP="00B536C9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29B">
              <w:rPr>
                <w:rFonts w:ascii="Arial" w:hAnsi="Arial" w:cs="Arial"/>
                <w:sz w:val="22"/>
                <w:szCs w:val="22"/>
              </w:rPr>
              <w:t>ximena.gallardo@colegio-jeanpiaget.cl</w:t>
            </w:r>
          </w:p>
          <w:p w:rsidR="00B536C9" w:rsidRPr="00E4029B" w:rsidRDefault="005411CD" w:rsidP="00B536C9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Fecha de entrega  08 </w:t>
            </w:r>
            <w:r w:rsidR="00353A62" w:rsidRPr="00E4029B">
              <w:rPr>
                <w:rFonts w:ascii="Arial" w:hAnsi="Arial" w:cs="Arial"/>
                <w:sz w:val="22"/>
                <w:szCs w:val="22"/>
              </w:rPr>
              <w:t>de Mayo del 2020</w:t>
            </w:r>
          </w:p>
        </w:tc>
      </w:tr>
    </w:tbl>
    <w:p w:rsidR="00B355EE" w:rsidRDefault="00B355EE" w:rsidP="00B355EE"/>
    <w:p w:rsidR="00FE2379" w:rsidRDefault="00FE2379" w:rsidP="00B355EE">
      <w:pPr>
        <w:rPr>
          <w:b/>
        </w:rPr>
      </w:pPr>
    </w:p>
    <w:p w:rsidR="00BB5EF4" w:rsidRDefault="00AF378A" w:rsidP="00177D48">
      <w:pPr>
        <w:spacing w:line="240" w:lineRule="auto"/>
        <w:jc w:val="center"/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HOJA  NO IMPRIMIBLE  </w:t>
      </w:r>
      <w:r>
        <w:rPr>
          <w:rFonts w:ascii="Papyrus" w:hAnsi="Papyrus"/>
          <w:noProof/>
          <w:color w:val="000000" w:themeColor="text1"/>
          <w:sz w:val="36"/>
          <w:szCs w:val="3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3C45C6E" wp14:editId="6F1A9298">
            <wp:extent cx="1085215" cy="560705"/>
            <wp:effectExtent l="0" t="0" r="63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857" w:rsidRDefault="00706D39" w:rsidP="00814857">
      <w:pPr>
        <w:spacing w:line="240" w:lineRule="auto"/>
        <w:jc w:val="center"/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B27"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Te invito a trabajar desde casa</w:t>
      </w:r>
    </w:p>
    <w:p w:rsidR="006D7E84" w:rsidRPr="004D3A49" w:rsidRDefault="00814857" w:rsidP="00814857">
      <w:pPr>
        <w:spacing w:line="240" w:lineRule="auto"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3A49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6D7E84" w:rsidRPr="004D3A49">
        <w:rPr>
          <w:rFonts w:eastAsia="Batang" w:cs="Arial"/>
          <w:b/>
          <w:lang w:val="es-ES" w:eastAsia="ko-KR"/>
        </w:rPr>
        <w:t>Guía de Trabajo</w:t>
      </w:r>
      <w:r w:rsidR="00915E16" w:rsidRPr="004D3A49">
        <w:rPr>
          <w:rFonts w:eastAsia="Batang" w:cs="Arial"/>
          <w:b/>
          <w:lang w:val="es-ES" w:eastAsia="ko-KR"/>
        </w:rPr>
        <w:t>: Lengua y literatura  Séptimo</w:t>
      </w:r>
      <w:r w:rsidR="00706D39" w:rsidRPr="004D3A49">
        <w:rPr>
          <w:rFonts w:eastAsia="Batang" w:cs="Arial"/>
          <w:b/>
          <w:lang w:val="es-ES" w:eastAsia="ko-KR"/>
        </w:rPr>
        <w:t xml:space="preserve"> </w:t>
      </w:r>
      <w:r w:rsidR="006D7E84" w:rsidRPr="004D3A49">
        <w:rPr>
          <w:rFonts w:eastAsia="Batang" w:cs="Arial"/>
          <w:b/>
          <w:lang w:val="es-ES" w:eastAsia="ko-KR"/>
        </w:rPr>
        <w:t xml:space="preserve"> año </w:t>
      </w:r>
      <w:r w:rsidR="008608A6" w:rsidRPr="004D3A49">
        <w:rPr>
          <w:rFonts w:eastAsia="Batang" w:cs="Arial"/>
          <w:b/>
          <w:lang w:val="es-ES" w:eastAsia="ko-KR"/>
        </w:rPr>
        <w:t>A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694"/>
        <w:gridCol w:w="3515"/>
      </w:tblGrid>
      <w:tr w:rsidR="00C049FF" w:rsidRPr="004D3A49" w:rsidTr="008608A6">
        <w:trPr>
          <w:trHeight w:val="545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84" w:rsidRPr="004D3A49" w:rsidRDefault="006D7E84">
            <w:pPr>
              <w:spacing w:after="0" w:line="240" w:lineRule="auto"/>
              <w:jc w:val="both"/>
              <w:rPr>
                <w:rFonts w:eastAsia="Batang" w:cs="Arial"/>
                <w:lang w:val="es-ES" w:eastAsia="ko-KR"/>
              </w:rPr>
            </w:pPr>
            <w:r w:rsidRPr="004D3A49">
              <w:rPr>
                <w:rFonts w:eastAsia="Batang" w:cs="Arial"/>
                <w:lang w:val="es-ES" w:eastAsia="ko-KR"/>
              </w:rPr>
              <w:t>Nombre: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84" w:rsidRPr="003A6EEA" w:rsidRDefault="00222A88" w:rsidP="00222A88">
            <w:pPr>
              <w:pStyle w:val="Sinespaciado"/>
              <w:rPr>
                <w:rFonts w:ascii="Verdana" w:hAnsi="Verdana" w:cs="Arial"/>
                <w:b/>
                <w:lang w:val="es-ES" w:eastAsia="ko-KR"/>
              </w:rPr>
            </w:pPr>
            <w:r w:rsidRPr="003A6EEA">
              <w:rPr>
                <w:rFonts w:ascii="Verdana" w:hAnsi="Verdana" w:cs="Arial"/>
                <w:b/>
                <w:lang w:val="es-ES" w:eastAsia="ko-KR"/>
              </w:rPr>
              <w:t>Fecha de Recepción</w:t>
            </w:r>
            <w:r w:rsidR="00C049FF" w:rsidRPr="003A6EEA">
              <w:rPr>
                <w:rFonts w:ascii="Verdana" w:hAnsi="Verdana" w:cs="Arial"/>
                <w:b/>
                <w:lang w:val="es-ES" w:eastAsia="ko-KR"/>
              </w:rPr>
              <w:t xml:space="preserve"> </w:t>
            </w:r>
            <w:r w:rsidR="003A6EEA" w:rsidRPr="003A6EEA">
              <w:rPr>
                <w:rFonts w:ascii="Verdana" w:hAnsi="Verdana" w:cs="Arial"/>
                <w:b/>
                <w:lang w:val="es-ES" w:eastAsia="ko-KR"/>
              </w:rPr>
              <w:t>08/05/2020</w:t>
            </w:r>
          </w:p>
        </w:tc>
      </w:tr>
      <w:tr w:rsidR="006D7E84" w:rsidRPr="004D3A49" w:rsidTr="008608A6">
        <w:trPr>
          <w:trHeight w:val="54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84" w:rsidRPr="00BD4E4F" w:rsidRDefault="006D7E84" w:rsidP="00BD4E4F">
            <w:pPr>
              <w:spacing w:line="240" w:lineRule="auto"/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1BA5">
              <w:rPr>
                <w:rFonts w:eastAsia="Batang" w:cs="Arial"/>
                <w:b/>
                <w:lang w:val="es-ES" w:eastAsia="ko-KR"/>
              </w:rPr>
              <w:t>Objetivos de la clase:</w:t>
            </w:r>
            <w:r w:rsidR="003A6EEA">
              <w:rPr>
                <w:rFonts w:eastAsia="Batang" w:cs="Arial"/>
                <w:b/>
                <w:lang w:val="es-ES" w:eastAsia="ko-KR"/>
              </w:rPr>
              <w:t xml:space="preserve"> </w:t>
            </w:r>
            <w:r w:rsidR="003A6EEA"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  <w:t>Desarrollar una estrategia de lectura que facilite la co</w:t>
            </w:r>
            <w:r w:rsidR="00BD4E4F"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  <w:t>mprensión de diferentes textos narrativos.</w:t>
            </w:r>
            <w:r w:rsidR="00B02A0D"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  <w:t>(</w:t>
            </w:r>
            <w:r w:rsidR="00B02A0D">
              <w:rPr>
                <w:rFonts w:ascii="Arial" w:eastAsia="Batang" w:hAnsi="Arial" w:cs="Arial"/>
                <w:color w:val="FF0000"/>
                <w:sz w:val="22"/>
                <w:szCs w:val="22"/>
                <w:lang w:val="es-ES" w:eastAsia="ko-KR"/>
              </w:rPr>
              <w:t>causa - efecto</w:t>
            </w:r>
            <w:r w:rsidR="00BD4E4F"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  <w:t>)</w:t>
            </w:r>
          </w:p>
        </w:tc>
      </w:tr>
    </w:tbl>
    <w:p w:rsidR="00BD4E4F" w:rsidRDefault="00BD4E4F" w:rsidP="00BD4E4F">
      <w:pPr>
        <w:spacing w:line="240" w:lineRule="auto"/>
        <w:rPr>
          <w:rFonts w:cs="Arial"/>
          <w:lang w:val="es-ES" w:eastAsia="ko-KR"/>
        </w:rPr>
      </w:pPr>
    </w:p>
    <w:p w:rsidR="005411CD" w:rsidRDefault="005411CD" w:rsidP="00BD4E4F">
      <w:pPr>
        <w:spacing w:line="240" w:lineRule="auto"/>
        <w:rPr>
          <w:rFonts w:cs="Arial"/>
          <w:lang w:val="es-ES" w:eastAsia="ko-KR"/>
        </w:rPr>
      </w:pPr>
      <w:r w:rsidRPr="00111A74">
        <w:rPr>
          <w:rFonts w:asciiTheme="majorHAnsi" w:hAnsiTheme="majorHAnsi" w:cstheme="maj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282977B6" wp14:editId="59E237F7">
            <wp:simplePos x="0" y="0"/>
            <wp:positionH relativeFrom="column">
              <wp:posOffset>196215</wp:posOffset>
            </wp:positionH>
            <wp:positionV relativeFrom="paragraph">
              <wp:posOffset>482600</wp:posOffset>
            </wp:positionV>
            <wp:extent cx="1047750" cy="884555"/>
            <wp:effectExtent l="0" t="0" r="0" b="0"/>
            <wp:wrapNone/>
            <wp:docPr id="5" name="Imagen 5" descr="Resultado de imagen para cuaderno y lapiz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cuaderno y lapiz animad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E4F" w:rsidRPr="004D3A49">
        <w:rPr>
          <w:rFonts w:cs="Arial"/>
          <w:lang w:val="es-ES" w:eastAsia="ko-KR"/>
        </w:rPr>
        <w:t xml:space="preserve">Recuerda que deberás </w:t>
      </w:r>
      <w:r w:rsidR="00BD4E4F" w:rsidRPr="006F7223">
        <w:rPr>
          <w:rFonts w:cs="Arial"/>
          <w:b/>
          <w:lang w:val="es-ES" w:eastAsia="ko-KR"/>
        </w:rPr>
        <w:t>escribir en tu cuaderno,</w:t>
      </w:r>
      <w:r w:rsidR="00BD4E4F" w:rsidRPr="004D3A49">
        <w:rPr>
          <w:rFonts w:cs="Arial"/>
          <w:lang w:val="es-ES" w:eastAsia="ko-KR"/>
        </w:rPr>
        <w:t xml:space="preserve"> registrando la fe</w:t>
      </w:r>
      <w:r>
        <w:rPr>
          <w:rFonts w:cs="Arial"/>
          <w:lang w:val="es-ES" w:eastAsia="ko-KR"/>
        </w:rPr>
        <w:t>cha y el objetivo -</w:t>
      </w:r>
    </w:p>
    <w:p w:rsidR="00814857" w:rsidRPr="005411CD" w:rsidRDefault="005411CD" w:rsidP="00601F60">
      <w:pPr>
        <w:tabs>
          <w:tab w:val="left" w:pos="5610"/>
        </w:tabs>
        <w:spacing w:line="240" w:lineRule="auto"/>
        <w:rPr>
          <w:rFonts w:cs="Arial"/>
          <w:lang w:val="es-ES" w:eastAsia="ko-KR"/>
        </w:rPr>
      </w:pPr>
      <w:r>
        <w:rPr>
          <w:rFonts w:cs="Arial"/>
          <w:lang w:val="es-ES" w:eastAsia="ko-KR"/>
        </w:rPr>
        <w:t xml:space="preserve">                           </w:t>
      </w:r>
      <w:r w:rsidR="00601F60">
        <w:rPr>
          <w:rFonts w:cs="Arial"/>
          <w:lang w:val="es-ES" w:eastAsia="ko-KR"/>
        </w:rPr>
        <w:t xml:space="preserve"> </w:t>
      </w:r>
      <w:r w:rsidR="00601F60">
        <w:rPr>
          <w:noProof/>
          <w:lang w:val="es-ES" w:eastAsia="es-ES"/>
        </w:rPr>
        <w:drawing>
          <wp:inline distT="0" distB="0" distL="0" distR="0" wp14:anchorId="19D2EFCD" wp14:editId="4C46592C">
            <wp:extent cx="2095500" cy="1283494"/>
            <wp:effectExtent l="0" t="0" r="0" b="0"/>
            <wp:docPr id="4" name="Imagen 4" descr="Frases Motivadoras Para Estudiantes De Primaria Cortas | Fra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ses Motivadoras Para Estudiantes De Primaria Cortas | Frase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63" cy="128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DA9" w:rsidRPr="006F7223" w:rsidRDefault="00FF0DA9" w:rsidP="003A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FA21FB" w:rsidRDefault="003A6EEA" w:rsidP="00BD4E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noProof/>
          <w:lang w:val="es-ES" w:eastAsia="es-ES"/>
        </w:rPr>
        <w:drawing>
          <wp:inline distT="0" distB="0" distL="0" distR="0" wp14:anchorId="498399DF" wp14:editId="58B2CF82">
            <wp:extent cx="5905180" cy="441960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4120" t="14502" r="21865" b="13595"/>
                    <a:stretch/>
                  </pic:blipFill>
                  <pic:spPr bwMode="auto">
                    <a:xfrm>
                      <a:off x="0" y="0"/>
                      <a:ext cx="5923673" cy="4433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21FB" w:rsidRDefault="003A6EEA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>
        <w:rPr>
          <w:noProof/>
          <w:lang w:val="es-ES" w:eastAsia="es-ES"/>
        </w:rPr>
        <w:drawing>
          <wp:inline distT="0" distB="0" distL="0" distR="0" wp14:anchorId="726778AF" wp14:editId="068DC3D8">
            <wp:extent cx="5884560" cy="2295525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24119" t="14502" r="21016" b="47432"/>
                    <a:stretch/>
                  </pic:blipFill>
                  <pic:spPr bwMode="auto">
                    <a:xfrm>
                      <a:off x="0" y="0"/>
                      <a:ext cx="5889302" cy="229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D48" w:rsidRDefault="00177D48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177D48" w:rsidRDefault="00177D48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177D48" w:rsidRDefault="00177D48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FA21FB" w:rsidRDefault="00177D48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Responde en tu cuaderno de acuerdo al texto de Hércules de la página 13</w:t>
      </w:r>
    </w:p>
    <w:p w:rsidR="005E2103" w:rsidRDefault="005E2103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FA21FB" w:rsidRDefault="00FA21FB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5E2103" w:rsidRDefault="005E2103" w:rsidP="005E2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noProof/>
          <w:lang w:val="es-ES" w:eastAsia="es-ES"/>
        </w:rPr>
        <w:drawing>
          <wp:inline distT="0" distB="0" distL="0" distR="0" wp14:anchorId="3E4495D6" wp14:editId="71390889">
            <wp:extent cx="5912071" cy="14478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1572" t="26284" r="41739" b="57736"/>
                    <a:stretch/>
                  </pic:blipFill>
                  <pic:spPr bwMode="auto">
                    <a:xfrm>
                      <a:off x="0" y="0"/>
                      <a:ext cx="5921779" cy="1450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2103" w:rsidRDefault="005E2103" w:rsidP="005E2103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</w:p>
    <w:p w:rsidR="005E2103" w:rsidRDefault="005E2103" w:rsidP="005E2103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FF0DA9" w:rsidRDefault="00FF0DA9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Recordar y pegar en el cuaderno</w:t>
      </w:r>
    </w:p>
    <w:p w:rsidR="00FF0DA9" w:rsidRDefault="00FF0DA9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F0DA9" w:rsidTr="00FF0DA9">
        <w:tc>
          <w:tcPr>
            <w:tcW w:w="8978" w:type="dxa"/>
          </w:tcPr>
          <w:p w:rsidR="00FF0DA9" w:rsidRDefault="00FF0DA9" w:rsidP="00F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BD4E4F" w:rsidRDefault="00FF0DA9" w:rsidP="00F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FF0DA9">
              <w:rPr>
                <w:rFonts w:ascii="Arial" w:hAnsi="Arial" w:cs="Arial"/>
                <w:sz w:val="24"/>
                <w:szCs w:val="24"/>
                <w:lang w:val="es-CL"/>
              </w:rPr>
              <w:t>Estrategia de lectura</w:t>
            </w:r>
            <w:r w:rsidR="00BD4E4F">
              <w:rPr>
                <w:rFonts w:ascii="Arial" w:hAnsi="Arial" w:cs="Arial"/>
                <w:sz w:val="24"/>
                <w:szCs w:val="24"/>
                <w:lang w:val="es-CL"/>
              </w:rPr>
              <w:t xml:space="preserve">:  </w:t>
            </w:r>
            <w:r w:rsidR="00BD4E4F" w:rsidRPr="00BD4E4F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>C</w:t>
            </w:r>
            <w:r w:rsidR="00B02A0D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>ausa - efecto</w:t>
            </w:r>
          </w:p>
          <w:p w:rsidR="00FF0DA9" w:rsidRDefault="00FF0DA9" w:rsidP="00FF0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FF0DA9" w:rsidRDefault="00FF0DA9" w:rsidP="00FF0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FF0DA9">
              <w:rPr>
                <w:rFonts w:ascii="Arial" w:hAnsi="Arial" w:cs="Arial"/>
                <w:sz w:val="24"/>
                <w:szCs w:val="24"/>
                <w:lang w:val="es-CL"/>
              </w:rPr>
              <w:t xml:space="preserve">En las narraciones literarias, los personajes actúan a partir de sus intereses y motivaciones. Las </w:t>
            </w:r>
            <w:r w:rsidRPr="00BD4E4F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 xml:space="preserve">acciones de un personaje </w:t>
            </w:r>
            <w:r w:rsidRPr="00FF0DA9">
              <w:rPr>
                <w:rFonts w:ascii="Arial" w:hAnsi="Arial" w:cs="Arial"/>
                <w:sz w:val="24"/>
                <w:szCs w:val="24"/>
                <w:lang w:val="es-CL"/>
              </w:rPr>
              <w:t xml:space="preserve">tienen </w:t>
            </w:r>
            <w:r w:rsidRPr="00BD4E4F">
              <w:rPr>
                <w:rFonts w:ascii="Arial" w:hAnsi="Arial" w:cs="Arial"/>
                <w:color w:val="0070C0"/>
                <w:sz w:val="24"/>
                <w:szCs w:val="24"/>
                <w:lang w:val="es-CL"/>
              </w:rPr>
              <w:t>consecuencias o efectos en él mismo, en  los demás personajes</w:t>
            </w:r>
            <w:r w:rsidRPr="00FF0DA9">
              <w:rPr>
                <w:rFonts w:ascii="Arial" w:hAnsi="Arial" w:cs="Arial"/>
                <w:sz w:val="24"/>
                <w:szCs w:val="24"/>
                <w:lang w:val="es-CL"/>
              </w:rPr>
              <w:t xml:space="preserve"> y elementos de la historia. Las acciones permiten, además, que la historia se desarrolle. </w:t>
            </w:r>
          </w:p>
          <w:p w:rsidR="00FF0DA9" w:rsidRDefault="00FF0DA9" w:rsidP="00FF0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FF0DA9" w:rsidRDefault="00FF0DA9" w:rsidP="00F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FF0DA9">
              <w:rPr>
                <w:rFonts w:ascii="Arial" w:hAnsi="Arial" w:cs="Arial"/>
                <w:sz w:val="24"/>
                <w:szCs w:val="24"/>
                <w:lang w:val="es-CL"/>
              </w:rPr>
              <w:t>Observa el siguiente esquema que muestra la relación entre los intereses de un personaje, sus acciones y las consecuencias que estas tuvieron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.</w:t>
            </w:r>
          </w:p>
          <w:p w:rsidR="00FF0DA9" w:rsidRDefault="00FF0DA9" w:rsidP="00F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:rsidR="00FF0DA9" w:rsidRDefault="00FF0DA9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FA21FB" w:rsidRDefault="00FA21FB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F0DA9" w:rsidTr="00FF0DA9">
        <w:tc>
          <w:tcPr>
            <w:tcW w:w="8978" w:type="dxa"/>
          </w:tcPr>
          <w:p w:rsidR="00FF0DA9" w:rsidRDefault="00FF0DA9" w:rsidP="00F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FF0DA9" w:rsidRDefault="00FF0DA9" w:rsidP="00F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FF0DA9">
              <w:rPr>
                <w:rFonts w:ascii="Arial" w:hAnsi="Arial" w:cs="Arial"/>
                <w:sz w:val="24"/>
                <w:szCs w:val="24"/>
                <w:lang w:val="es-CL"/>
              </w:rPr>
              <w:t>Para identificar acciones y consecuencias, te recomendamos:</w:t>
            </w:r>
          </w:p>
          <w:p w:rsidR="00FF0DA9" w:rsidRDefault="00FF0DA9" w:rsidP="00FF0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FF0DA9" w:rsidRDefault="00FF0DA9" w:rsidP="00FF0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FF0DA9">
              <w:rPr>
                <w:rFonts w:ascii="Arial" w:hAnsi="Arial" w:cs="Arial"/>
                <w:sz w:val="24"/>
                <w:szCs w:val="24"/>
                <w:lang w:val="es-CL"/>
              </w:rPr>
              <w:t xml:space="preserve"> • Reconoce las motivaciones o intereses del personaje y relaciónalos con sus acciones. </w:t>
            </w:r>
          </w:p>
          <w:p w:rsidR="00FF0DA9" w:rsidRDefault="00FF0DA9" w:rsidP="00FF0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FF0DA9">
              <w:rPr>
                <w:rFonts w:ascii="Arial" w:hAnsi="Arial" w:cs="Arial"/>
                <w:sz w:val="24"/>
                <w:szCs w:val="24"/>
                <w:lang w:val="es-CL"/>
              </w:rPr>
              <w:t xml:space="preserve">• Identifica qué consecuencias tienen las acciones del personaje para sí mismo o para la historia. </w:t>
            </w:r>
          </w:p>
          <w:p w:rsidR="00FF0DA9" w:rsidRDefault="00FF0DA9" w:rsidP="00FF0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FF0DA9">
              <w:rPr>
                <w:rFonts w:ascii="Arial" w:hAnsi="Arial" w:cs="Arial"/>
                <w:sz w:val="24"/>
                <w:szCs w:val="24"/>
                <w:lang w:val="es-CL"/>
              </w:rPr>
              <w:t>• Evalúa cómo estas consecuencias influyen en el desarrollo de la historia</w:t>
            </w:r>
          </w:p>
          <w:p w:rsidR="00FF0DA9" w:rsidRDefault="00FF0DA9" w:rsidP="00382E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:rsidR="00BD4E4F" w:rsidRDefault="00BD4E4F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BD4E4F" w:rsidRDefault="00BD4E4F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D84D4C" w:rsidRDefault="00E97117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Te invito a que visites el siguiente link para reforzar lo trabajado en esta clase.</w:t>
      </w:r>
    </w:p>
    <w:p w:rsidR="00E23EE3" w:rsidRDefault="00E23EE3" w:rsidP="00382EF4">
      <w:pPr>
        <w:autoSpaceDE w:val="0"/>
        <w:autoSpaceDN w:val="0"/>
        <w:adjustRightInd w:val="0"/>
        <w:spacing w:after="0" w:line="240" w:lineRule="auto"/>
      </w:pPr>
    </w:p>
    <w:p w:rsidR="00D84D4C" w:rsidRDefault="00727D8D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hyperlink r:id="rId16" w:history="1">
        <w:r w:rsidR="00E23EE3" w:rsidRPr="00111BBC">
          <w:rPr>
            <w:rStyle w:val="Hipervnculo"/>
          </w:rPr>
          <w:t>https://prezi.com/whulrozm3tjz/estrategia-4-reconocer-causa-y-efecto-para-la-compresion-lectora/</w:t>
        </w:r>
      </w:hyperlink>
    </w:p>
    <w:p w:rsidR="00177D48" w:rsidRDefault="00177D48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601F60" w:rsidRDefault="00601F60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601F60" w:rsidRDefault="00601F60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601F60" w:rsidRDefault="00601F60" w:rsidP="00601F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noProof/>
          <w:lang w:val="es-ES" w:eastAsia="es-ES"/>
        </w:rPr>
        <w:drawing>
          <wp:inline distT="0" distB="0" distL="0" distR="0" wp14:anchorId="31C6F339" wp14:editId="386D9F69">
            <wp:extent cx="2743200" cy="1680210"/>
            <wp:effectExtent l="0" t="0" r="0" b="0"/>
            <wp:docPr id="6" name="Imagen 6" descr="Frases Motivadoras Para Estudiantes De Primaria Cortas | Fra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ses Motivadoras Para Estudiantes De Primaria Cortas | Frase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436" cy="16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F60" w:rsidRDefault="00601F60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601F60" w:rsidRPr="00601F60" w:rsidRDefault="00601F60" w:rsidP="00601F60">
      <w:pPr>
        <w:pStyle w:val="Ttulo1"/>
        <w:jc w:val="center"/>
        <w:rPr>
          <w:lang w:val="es-CL"/>
        </w:rPr>
      </w:pPr>
      <w:r>
        <w:rPr>
          <w:lang w:val="es-CL"/>
        </w:rPr>
        <w:t xml:space="preserve">¡Hasta </w:t>
      </w:r>
      <w:r w:rsidR="00E23EE3">
        <w:rPr>
          <w:lang w:val="es-CL"/>
        </w:rPr>
        <w:t>la próxima s</w:t>
      </w:r>
      <w:r>
        <w:rPr>
          <w:lang w:val="es-CL"/>
        </w:rPr>
        <w:t>emana!</w:t>
      </w:r>
    </w:p>
    <w:p w:rsidR="00601F60" w:rsidRDefault="00601F60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601F60" w:rsidRDefault="00601F60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601F60" w:rsidRDefault="00601F60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5E2103" w:rsidRDefault="008608A6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 w:rsidRPr="006F7223">
        <w:rPr>
          <w:rFonts w:ascii="Arial" w:hAnsi="Arial" w:cs="Arial"/>
          <w:sz w:val="24"/>
          <w:szCs w:val="24"/>
          <w:lang w:val="es-CL"/>
        </w:rPr>
        <w:t>PÁGINA PARA ENVIAR POR CORREO O ENVIAR FOTOGRAFÍA POR WSP</w:t>
      </w:r>
    </w:p>
    <w:p w:rsidR="005E2103" w:rsidRDefault="005E2103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5E2103" w:rsidRPr="006F7223" w:rsidRDefault="005E2103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883947" w:rsidRPr="002F2DF2" w:rsidRDefault="00E4029B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 w:rsidRPr="006F7223">
        <w:rPr>
          <w:rFonts w:ascii="Arial" w:hAnsi="Arial" w:cs="Arial"/>
          <w:sz w:val="24"/>
          <w:szCs w:val="24"/>
          <w:lang w:val="es-CL"/>
        </w:rPr>
        <w:t xml:space="preserve"> </w:t>
      </w:r>
      <w:proofErr w:type="gramStart"/>
      <w:r w:rsidRPr="006F7223">
        <w:rPr>
          <w:rFonts w:ascii="Arial" w:hAnsi="Arial" w:cs="Arial"/>
          <w:sz w:val="24"/>
          <w:szCs w:val="24"/>
          <w:lang w:val="es-CL"/>
        </w:rPr>
        <w:t>Nombre :</w:t>
      </w:r>
      <w:proofErr w:type="gramEnd"/>
      <w:r w:rsidR="00BD4E4F">
        <w:rPr>
          <w:rFonts w:ascii="Arial" w:hAnsi="Arial" w:cs="Arial"/>
          <w:sz w:val="24"/>
          <w:szCs w:val="24"/>
          <w:lang w:val="es-CL"/>
        </w:rPr>
        <w:t xml:space="preserve"> </w:t>
      </w:r>
      <w:r w:rsidRPr="006F7223">
        <w:rPr>
          <w:rFonts w:ascii="Arial" w:hAnsi="Arial" w:cs="Arial"/>
          <w:sz w:val="24"/>
          <w:szCs w:val="24"/>
          <w:lang w:val="es-CL"/>
        </w:rPr>
        <w:t>________________________Curso</w:t>
      </w:r>
      <w:r w:rsidR="00BD4E4F">
        <w:rPr>
          <w:rFonts w:ascii="Arial" w:hAnsi="Arial" w:cs="Arial"/>
          <w:sz w:val="24"/>
          <w:szCs w:val="24"/>
          <w:lang w:val="es-CL"/>
        </w:rPr>
        <w:t>: _____________Fecha :</w:t>
      </w:r>
      <w:r w:rsidR="00BD4E4F" w:rsidRPr="00BD4E4F">
        <w:rPr>
          <w:rFonts w:ascii="Arial" w:hAnsi="Arial" w:cs="Arial"/>
          <w:b/>
          <w:sz w:val="22"/>
          <w:szCs w:val="22"/>
          <w:lang w:val="es-CL"/>
        </w:rPr>
        <w:t>08/05/2020</w:t>
      </w:r>
    </w:p>
    <w:p w:rsidR="00883947" w:rsidRDefault="00883947" w:rsidP="00382EF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</w:p>
    <w:tbl>
      <w:tblPr>
        <w:tblStyle w:val="Tablaconcuadrcula"/>
        <w:tblW w:w="9482" w:type="dxa"/>
        <w:tblInd w:w="-431" w:type="dxa"/>
        <w:tblLook w:val="04A0" w:firstRow="1" w:lastRow="0" w:firstColumn="1" w:lastColumn="0" w:noHBand="0" w:noVBand="1"/>
      </w:tblPr>
      <w:tblGrid>
        <w:gridCol w:w="9485"/>
      </w:tblGrid>
      <w:tr w:rsidR="00E84247" w:rsidTr="002F2DF2">
        <w:trPr>
          <w:trHeight w:val="231"/>
        </w:trPr>
        <w:tc>
          <w:tcPr>
            <w:tcW w:w="9482" w:type="dxa"/>
          </w:tcPr>
          <w:p w:rsidR="00E84247" w:rsidRPr="00601F60" w:rsidRDefault="00E84247" w:rsidP="0060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spiraNar-Light" w:hAnsi="AspiraNar-Light" w:cs="AspiraNar-Light"/>
                <w:sz w:val="36"/>
                <w:szCs w:val="36"/>
                <w:lang w:val="es-CL"/>
              </w:rPr>
            </w:pPr>
            <w:r w:rsidRPr="00E84247">
              <w:rPr>
                <w:rFonts w:ascii="AspiraNar-Light" w:hAnsi="AspiraNar-Light" w:cs="AspiraNar-Light"/>
                <w:sz w:val="36"/>
                <w:szCs w:val="36"/>
                <w:lang w:val="es-CL"/>
              </w:rPr>
              <w:t>TICKET DE SALIDA</w:t>
            </w:r>
          </w:p>
        </w:tc>
      </w:tr>
      <w:tr w:rsidR="00E84247" w:rsidTr="005411CD">
        <w:trPr>
          <w:trHeight w:val="3307"/>
        </w:trPr>
        <w:tc>
          <w:tcPr>
            <w:tcW w:w="9482" w:type="dxa"/>
          </w:tcPr>
          <w:p w:rsidR="005E2103" w:rsidRDefault="005E2103" w:rsidP="00E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</w:p>
          <w:p w:rsidR="00AC6D64" w:rsidRDefault="00235AF2" w:rsidP="00E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1.- ¿Qué tipo de acto es matar un león?</w:t>
            </w:r>
          </w:p>
          <w:p w:rsidR="005E2103" w:rsidRDefault="005E2103" w:rsidP="005E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E2103" w:rsidRDefault="005E2103" w:rsidP="005E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</w:p>
          <w:p w:rsidR="00235AF2" w:rsidRDefault="005E2103" w:rsidP="00235AF2">
            <w:pPr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2</w:t>
            </w:r>
            <w:r w:rsidR="00235AF2"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. ¿Por qué sería recordado? Y entonces que es una hazaña.</w:t>
            </w:r>
          </w:p>
          <w:p w:rsidR="005E2103" w:rsidRPr="005E2103" w:rsidRDefault="005E2103" w:rsidP="00235AF2">
            <w:pPr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_____________________________________________________________________________________________________________________________________________</w:t>
            </w:r>
            <w:r w:rsidR="00177D48"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_______________________________</w:t>
            </w: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_________</w:t>
            </w:r>
            <w:r w:rsidR="00177D48"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________________________________</w:t>
            </w: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______________________.</w:t>
            </w:r>
          </w:p>
        </w:tc>
      </w:tr>
    </w:tbl>
    <w:p w:rsidR="00177D48" w:rsidRPr="00177D48" w:rsidRDefault="00177D48" w:rsidP="00177D48">
      <w:pPr>
        <w:rPr>
          <w:rFonts w:ascii="AspiraNar-Light" w:hAnsi="AspiraNar-Light" w:cs="AspiraNar-Light"/>
          <w:sz w:val="24"/>
          <w:szCs w:val="24"/>
          <w:lang w:val="es-CL"/>
        </w:rPr>
      </w:pPr>
    </w:p>
    <w:sectPr w:rsidR="00177D48" w:rsidRPr="00177D48" w:rsidSect="00401BA5">
      <w:headerReference w:type="default" r:id="rId1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8D" w:rsidRDefault="00727D8D" w:rsidP="009D7C6B">
      <w:pPr>
        <w:spacing w:after="0" w:line="240" w:lineRule="auto"/>
      </w:pPr>
      <w:r>
        <w:separator/>
      </w:r>
    </w:p>
  </w:endnote>
  <w:endnote w:type="continuationSeparator" w:id="0">
    <w:p w:rsidR="00727D8D" w:rsidRDefault="00727D8D" w:rsidP="009D7C6B">
      <w:pPr>
        <w:spacing w:after="0" w:line="240" w:lineRule="auto"/>
      </w:pPr>
      <w:r>
        <w:continuationSeparator/>
      </w:r>
    </w:p>
  </w:endnote>
  <w:endnote w:type="continuationNotice" w:id="1">
    <w:p w:rsidR="00727D8D" w:rsidRDefault="00727D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spiraNa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8D" w:rsidRDefault="00727D8D" w:rsidP="009D7C6B">
      <w:pPr>
        <w:spacing w:after="0" w:line="240" w:lineRule="auto"/>
      </w:pPr>
      <w:r>
        <w:separator/>
      </w:r>
    </w:p>
  </w:footnote>
  <w:footnote w:type="continuationSeparator" w:id="0">
    <w:p w:rsidR="00727D8D" w:rsidRDefault="00727D8D" w:rsidP="009D7C6B">
      <w:pPr>
        <w:spacing w:after="0" w:line="240" w:lineRule="auto"/>
      </w:pPr>
      <w:r>
        <w:continuationSeparator/>
      </w:r>
    </w:p>
  </w:footnote>
  <w:footnote w:type="continuationNotice" w:id="1">
    <w:p w:rsidR="00727D8D" w:rsidRDefault="00727D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727D8D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9872304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35C"/>
    <w:multiLevelType w:val="hybridMultilevel"/>
    <w:tmpl w:val="51FEFA68"/>
    <w:lvl w:ilvl="0" w:tplc="59441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745B"/>
    <w:multiLevelType w:val="hybridMultilevel"/>
    <w:tmpl w:val="9154BA0C"/>
    <w:lvl w:ilvl="0" w:tplc="9B241FCE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2180"/>
    <w:multiLevelType w:val="hybridMultilevel"/>
    <w:tmpl w:val="360CBD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615F7"/>
    <w:multiLevelType w:val="hybridMultilevel"/>
    <w:tmpl w:val="04A6D498"/>
    <w:lvl w:ilvl="0" w:tplc="C60087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DD90769"/>
    <w:multiLevelType w:val="hybridMultilevel"/>
    <w:tmpl w:val="E146D1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5107F"/>
    <w:multiLevelType w:val="hybridMultilevel"/>
    <w:tmpl w:val="A20E8DD8"/>
    <w:lvl w:ilvl="0" w:tplc="82A80016">
      <w:start w:val="1"/>
      <w:numFmt w:val="decimal"/>
      <w:lvlText w:val="%1."/>
      <w:lvlJc w:val="left"/>
      <w:pPr>
        <w:ind w:left="720" w:hanging="360"/>
      </w:pPr>
      <w:rPr>
        <w:rFonts w:ascii="MyriadPro-Semibold" w:hAnsi="MyriadPro-Semibold" w:cs="MyriadPro-Semibold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27DD1"/>
    <w:multiLevelType w:val="hybridMultilevel"/>
    <w:tmpl w:val="24A2CFF0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F41F9"/>
    <w:multiLevelType w:val="hybridMultilevel"/>
    <w:tmpl w:val="204EC5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A1708"/>
    <w:multiLevelType w:val="multilevel"/>
    <w:tmpl w:val="66D2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35DE"/>
    <w:rsid w:val="000A38A6"/>
    <w:rsid w:val="000D16B3"/>
    <w:rsid w:val="00114DAE"/>
    <w:rsid w:val="001752DB"/>
    <w:rsid w:val="00177D48"/>
    <w:rsid w:val="001A3EC9"/>
    <w:rsid w:val="001E7E45"/>
    <w:rsid w:val="00204865"/>
    <w:rsid w:val="00222A88"/>
    <w:rsid w:val="00235AF2"/>
    <w:rsid w:val="00252802"/>
    <w:rsid w:val="0028684A"/>
    <w:rsid w:val="002B1B9D"/>
    <w:rsid w:val="002D2DC1"/>
    <w:rsid w:val="002D7D28"/>
    <w:rsid w:val="002E154B"/>
    <w:rsid w:val="002F2DF2"/>
    <w:rsid w:val="0031090D"/>
    <w:rsid w:val="00353A62"/>
    <w:rsid w:val="003559BF"/>
    <w:rsid w:val="00355CEB"/>
    <w:rsid w:val="00370AC2"/>
    <w:rsid w:val="00382EF4"/>
    <w:rsid w:val="003907CC"/>
    <w:rsid w:val="003A6EEA"/>
    <w:rsid w:val="003C32C6"/>
    <w:rsid w:val="003C5977"/>
    <w:rsid w:val="003F468B"/>
    <w:rsid w:val="00401BA5"/>
    <w:rsid w:val="004420AA"/>
    <w:rsid w:val="00457F40"/>
    <w:rsid w:val="00470C1E"/>
    <w:rsid w:val="00476C38"/>
    <w:rsid w:val="004A3B68"/>
    <w:rsid w:val="004C3132"/>
    <w:rsid w:val="004D3A49"/>
    <w:rsid w:val="005024D8"/>
    <w:rsid w:val="005411CD"/>
    <w:rsid w:val="005464AE"/>
    <w:rsid w:val="00574235"/>
    <w:rsid w:val="005A2716"/>
    <w:rsid w:val="005D4974"/>
    <w:rsid w:val="005E2103"/>
    <w:rsid w:val="005F6071"/>
    <w:rsid w:val="00601F60"/>
    <w:rsid w:val="00625520"/>
    <w:rsid w:val="00670401"/>
    <w:rsid w:val="006D386F"/>
    <w:rsid w:val="006D7E84"/>
    <w:rsid w:val="006F7223"/>
    <w:rsid w:val="00706D39"/>
    <w:rsid w:val="007236F1"/>
    <w:rsid w:val="00727D8D"/>
    <w:rsid w:val="007B4780"/>
    <w:rsid w:val="007F45BF"/>
    <w:rsid w:val="007F4E44"/>
    <w:rsid w:val="00814857"/>
    <w:rsid w:val="00825693"/>
    <w:rsid w:val="00830E77"/>
    <w:rsid w:val="00854ADF"/>
    <w:rsid w:val="008608A6"/>
    <w:rsid w:val="008611A6"/>
    <w:rsid w:val="008713CF"/>
    <w:rsid w:val="00883947"/>
    <w:rsid w:val="00885242"/>
    <w:rsid w:val="008976B7"/>
    <w:rsid w:val="008A2715"/>
    <w:rsid w:val="00904311"/>
    <w:rsid w:val="0091379F"/>
    <w:rsid w:val="00915E16"/>
    <w:rsid w:val="00955682"/>
    <w:rsid w:val="009657E9"/>
    <w:rsid w:val="00983014"/>
    <w:rsid w:val="00996895"/>
    <w:rsid w:val="009C20CA"/>
    <w:rsid w:val="009D7C6B"/>
    <w:rsid w:val="00A467DB"/>
    <w:rsid w:val="00AA63CE"/>
    <w:rsid w:val="00AB60F6"/>
    <w:rsid w:val="00AC6D64"/>
    <w:rsid w:val="00AF378A"/>
    <w:rsid w:val="00B02A0D"/>
    <w:rsid w:val="00B11A7A"/>
    <w:rsid w:val="00B355EE"/>
    <w:rsid w:val="00B536C9"/>
    <w:rsid w:val="00B84EAD"/>
    <w:rsid w:val="00BB5EF4"/>
    <w:rsid w:val="00BD4E4F"/>
    <w:rsid w:val="00C049FF"/>
    <w:rsid w:val="00C55FAF"/>
    <w:rsid w:val="00D11E74"/>
    <w:rsid w:val="00D30F30"/>
    <w:rsid w:val="00D51D9C"/>
    <w:rsid w:val="00D63426"/>
    <w:rsid w:val="00D84D4C"/>
    <w:rsid w:val="00DA09B6"/>
    <w:rsid w:val="00DA2AAC"/>
    <w:rsid w:val="00DC41D6"/>
    <w:rsid w:val="00DE47A0"/>
    <w:rsid w:val="00DE6C9F"/>
    <w:rsid w:val="00DF4DE6"/>
    <w:rsid w:val="00E069F1"/>
    <w:rsid w:val="00E23EE3"/>
    <w:rsid w:val="00E26275"/>
    <w:rsid w:val="00E4029B"/>
    <w:rsid w:val="00E84247"/>
    <w:rsid w:val="00E9468F"/>
    <w:rsid w:val="00E95772"/>
    <w:rsid w:val="00E97117"/>
    <w:rsid w:val="00ED6197"/>
    <w:rsid w:val="00F43CB3"/>
    <w:rsid w:val="00F510A0"/>
    <w:rsid w:val="00F6756E"/>
    <w:rsid w:val="00F922B7"/>
    <w:rsid w:val="00FA0ECE"/>
    <w:rsid w:val="00FA21FB"/>
    <w:rsid w:val="00FA2358"/>
    <w:rsid w:val="00FA5DF6"/>
    <w:rsid w:val="00FE21BF"/>
    <w:rsid w:val="00FE2379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8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7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46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6D7E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character" w:customStyle="1" w:styleId="TtuloCar">
    <w:name w:val="Título Car"/>
    <w:basedOn w:val="Fuentedeprrafopredeter"/>
    <w:link w:val="Ttulo"/>
    <w:uiPriority w:val="10"/>
    <w:rsid w:val="006D7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E84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862977"/>
    <w:pPr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868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1E7E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46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8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7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46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6D7E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character" w:customStyle="1" w:styleId="TtuloCar">
    <w:name w:val="Título Car"/>
    <w:basedOn w:val="Fuentedeprrafopredeter"/>
    <w:link w:val="Ttulo"/>
    <w:uiPriority w:val="10"/>
    <w:rsid w:val="006D7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E84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862977"/>
    <w:pPr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868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1E7E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46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05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rezi.com/whulrozm3tjz/estrategia-4-reconocer-causa-y-efecto-para-la-compresion-lector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rezi.com/whulrozm3tjz/estrategia-4-reconocer-causa-y-efecto-para-la-compresion-lectora/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A5A7-460A-4A46-860A-FFE9FC4E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</dc:creator>
  <cp:lastModifiedBy>pc</cp:lastModifiedBy>
  <cp:revision>13</cp:revision>
  <dcterms:created xsi:type="dcterms:W3CDTF">2020-05-01T18:47:00Z</dcterms:created>
  <dcterms:modified xsi:type="dcterms:W3CDTF">2020-05-02T01:05:00Z</dcterms:modified>
</cp:coreProperties>
</file>