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E" w:rsidRDefault="005464AE" w:rsidP="005464AE">
      <w:pPr>
        <w:pStyle w:val="Sinespaciado"/>
        <w:jc w:val="both"/>
        <w:rPr>
          <w:b/>
          <w:bCs/>
          <w:u w:val="single"/>
        </w:rPr>
      </w:pPr>
    </w:p>
    <w:p w:rsidR="005464AE" w:rsidRDefault="005464AE" w:rsidP="005464AE">
      <w:pPr>
        <w:pStyle w:val="Sinespaciado"/>
        <w:jc w:val="both"/>
        <w:rPr>
          <w:b/>
          <w:bCs/>
          <w:u w:val="single"/>
        </w:rPr>
      </w:pPr>
    </w:p>
    <w:p w:rsidR="00B355EE" w:rsidRDefault="00B536C9" w:rsidP="00B355EE">
      <w:pPr>
        <w:pStyle w:val="Sinespaciado"/>
        <w:jc w:val="center"/>
        <w:rPr>
          <w:b/>
          <w:bCs/>
          <w:u w:val="single"/>
        </w:rPr>
      </w:pPr>
      <w:r>
        <w:rPr>
          <w:b/>
          <w:bCs/>
          <w:u w:val="single"/>
        </w:rPr>
        <w:t>PLANIFICACIÓN  PARA EL</w:t>
      </w:r>
      <w:r w:rsidR="00B355EE" w:rsidRPr="00860B31">
        <w:rPr>
          <w:b/>
          <w:bCs/>
          <w:u w:val="single"/>
        </w:rPr>
        <w:t xml:space="preserve"> AUTOAPRENDIZAJE</w:t>
      </w:r>
    </w:p>
    <w:p w:rsidR="00B355EE" w:rsidRDefault="00B355EE" w:rsidP="00B355EE">
      <w:pPr>
        <w:pStyle w:val="Sinespaciado"/>
        <w:jc w:val="center"/>
        <w:rPr>
          <w:b/>
          <w:bCs/>
          <w:u w:val="single"/>
        </w:rPr>
      </w:pPr>
    </w:p>
    <w:p w:rsidR="00B355EE" w:rsidRPr="00860B31" w:rsidRDefault="00743155" w:rsidP="00B355EE">
      <w:pPr>
        <w:pStyle w:val="Sinespaciado"/>
        <w:jc w:val="center"/>
        <w:rPr>
          <w:b/>
          <w:bCs/>
          <w:u w:val="single"/>
        </w:rPr>
      </w:pPr>
      <w:r>
        <w:rPr>
          <w:b/>
          <w:bCs/>
          <w:u w:val="single"/>
        </w:rPr>
        <w:t xml:space="preserve">SEMANA 5 </w:t>
      </w:r>
      <w:r w:rsidR="00B536C9">
        <w:rPr>
          <w:b/>
          <w:bCs/>
          <w:u w:val="single"/>
        </w:rPr>
        <w:t xml:space="preserve"> </w:t>
      </w:r>
      <w:r w:rsidR="00B355EE">
        <w:rPr>
          <w:b/>
          <w:bCs/>
          <w:u w:val="single"/>
        </w:rPr>
        <w:t xml:space="preserve"> </w:t>
      </w:r>
      <w:r w:rsidR="00B536C9">
        <w:rPr>
          <w:b/>
          <w:bCs/>
          <w:u w:val="single"/>
        </w:rPr>
        <w:t xml:space="preserve">del </w:t>
      </w:r>
      <w:r>
        <w:rPr>
          <w:b/>
          <w:bCs/>
          <w:u w:val="single"/>
        </w:rPr>
        <w:t xml:space="preserve">  27 al  </w:t>
      </w:r>
      <w:r w:rsidR="003C5977">
        <w:rPr>
          <w:b/>
          <w:bCs/>
          <w:u w:val="single"/>
        </w:rPr>
        <w:t>3</w:t>
      </w:r>
      <w:r>
        <w:rPr>
          <w:b/>
          <w:bCs/>
          <w:u w:val="single"/>
        </w:rPr>
        <w:t>0</w:t>
      </w:r>
      <w:r w:rsidR="003C5977">
        <w:rPr>
          <w:b/>
          <w:bCs/>
          <w:u w:val="single"/>
        </w:rPr>
        <w:t xml:space="preserve"> </w:t>
      </w:r>
      <w:r>
        <w:rPr>
          <w:b/>
          <w:bCs/>
          <w:u w:val="single"/>
        </w:rPr>
        <w:t xml:space="preserve">  DE  </w:t>
      </w:r>
      <w:r w:rsidR="003C5977">
        <w:rPr>
          <w:b/>
          <w:bCs/>
          <w:u w:val="single"/>
        </w:rPr>
        <w:t>ABRIL</w:t>
      </w:r>
      <w:r w:rsidR="00B355EE">
        <w:rPr>
          <w:b/>
          <w:bCs/>
          <w:u w:val="single"/>
        </w:rPr>
        <w:t xml:space="preserve">  AÑO    2020</w:t>
      </w:r>
    </w:p>
    <w:p w:rsidR="00B355EE" w:rsidRDefault="00B355EE" w:rsidP="00B355EE">
      <w:pPr>
        <w:pStyle w:val="Sinespaciado"/>
        <w:jc w:val="both"/>
      </w:pPr>
    </w:p>
    <w:tbl>
      <w:tblPr>
        <w:tblStyle w:val="Tablaconcuadrcula"/>
        <w:tblW w:w="9322" w:type="dxa"/>
        <w:tblLayout w:type="fixed"/>
        <w:tblLook w:val="04A0" w:firstRow="1" w:lastRow="0" w:firstColumn="1" w:lastColumn="0" w:noHBand="0" w:noVBand="1"/>
      </w:tblPr>
      <w:tblGrid>
        <w:gridCol w:w="2518"/>
        <w:gridCol w:w="6804"/>
      </w:tblGrid>
      <w:tr w:rsidR="00B536C9" w:rsidTr="00743155">
        <w:trPr>
          <w:trHeight w:val="224"/>
        </w:trPr>
        <w:tc>
          <w:tcPr>
            <w:tcW w:w="2518" w:type="dxa"/>
            <w:shd w:val="clear" w:color="auto" w:fill="DEEAF6" w:themeFill="accent1" w:themeFillTint="33"/>
          </w:tcPr>
          <w:p w:rsidR="00B536C9" w:rsidRPr="00860B31" w:rsidRDefault="00B536C9" w:rsidP="00B536C9">
            <w:pPr>
              <w:pStyle w:val="Sinespaciado"/>
              <w:jc w:val="both"/>
              <w:rPr>
                <w:b/>
                <w:bCs/>
              </w:rPr>
            </w:pPr>
            <w:r w:rsidRPr="00860B31">
              <w:rPr>
                <w:b/>
                <w:bCs/>
              </w:rPr>
              <w:t xml:space="preserve">ASIGNATURA </w:t>
            </w:r>
            <w:r w:rsidR="00D1248E">
              <w:rPr>
                <w:b/>
                <w:bCs/>
              </w:rPr>
              <w:t>/</w:t>
            </w:r>
            <w:r w:rsidR="00F22DC2">
              <w:rPr>
                <w:b/>
                <w:bCs/>
              </w:rPr>
              <w:t>CURSO</w:t>
            </w:r>
          </w:p>
        </w:tc>
        <w:tc>
          <w:tcPr>
            <w:tcW w:w="6804" w:type="dxa"/>
          </w:tcPr>
          <w:p w:rsidR="00B536C9" w:rsidRPr="009D7C6B" w:rsidRDefault="000778E4" w:rsidP="00B536C9">
            <w:pPr>
              <w:pStyle w:val="Sinespaciado"/>
              <w:tabs>
                <w:tab w:val="left" w:pos="3585"/>
              </w:tabs>
              <w:jc w:val="both"/>
              <w:rPr>
                <w:rFonts w:asciiTheme="minorHAnsi" w:hAnsiTheme="minorHAnsi" w:cstheme="minorHAnsi"/>
              </w:rPr>
            </w:pPr>
            <w:r>
              <w:rPr>
                <w:rFonts w:asciiTheme="minorHAnsi" w:hAnsiTheme="minorHAnsi" w:cstheme="minorHAnsi"/>
              </w:rPr>
              <w:t xml:space="preserve">RELIGIÓN / Séptimo </w:t>
            </w:r>
            <w:r w:rsidR="00133289">
              <w:rPr>
                <w:rFonts w:asciiTheme="minorHAnsi" w:hAnsiTheme="minorHAnsi" w:cstheme="minorHAnsi"/>
              </w:rPr>
              <w:t xml:space="preserve"> Año</w:t>
            </w:r>
            <w:r w:rsidR="008927AD">
              <w:rPr>
                <w:rFonts w:asciiTheme="minorHAnsi" w:hAnsiTheme="minorHAnsi" w:cstheme="minorHAnsi"/>
              </w:rPr>
              <w:t xml:space="preserve"> A</w:t>
            </w:r>
          </w:p>
        </w:tc>
      </w:tr>
      <w:tr w:rsidR="00B536C9" w:rsidTr="00743155">
        <w:trPr>
          <w:trHeight w:val="384"/>
        </w:trPr>
        <w:tc>
          <w:tcPr>
            <w:tcW w:w="2518" w:type="dxa"/>
            <w:shd w:val="clear" w:color="auto" w:fill="DEEAF6" w:themeFill="accent1" w:themeFillTint="33"/>
          </w:tcPr>
          <w:p w:rsidR="00B536C9" w:rsidRDefault="00B536C9" w:rsidP="00B536C9">
            <w:pPr>
              <w:pStyle w:val="Sinespaciado"/>
              <w:jc w:val="both"/>
              <w:rPr>
                <w:b/>
                <w:bCs/>
              </w:rPr>
            </w:pPr>
            <w:r>
              <w:rPr>
                <w:b/>
                <w:bCs/>
              </w:rPr>
              <w:t>NOMBRE DEL PROFESOR/A</w:t>
            </w:r>
          </w:p>
          <w:p w:rsidR="00B536C9" w:rsidRPr="00860B31" w:rsidRDefault="00B536C9" w:rsidP="00B536C9">
            <w:pPr>
              <w:pStyle w:val="Sinespaciado"/>
              <w:jc w:val="both"/>
              <w:rPr>
                <w:b/>
                <w:bCs/>
              </w:rPr>
            </w:pPr>
          </w:p>
        </w:tc>
        <w:tc>
          <w:tcPr>
            <w:tcW w:w="6804" w:type="dxa"/>
          </w:tcPr>
          <w:p w:rsidR="00B536C9" w:rsidRPr="009D7C6B" w:rsidRDefault="008927AD" w:rsidP="00B536C9">
            <w:pPr>
              <w:pStyle w:val="Sinespaciado"/>
              <w:jc w:val="both"/>
              <w:rPr>
                <w:rFonts w:asciiTheme="minorHAnsi" w:hAnsiTheme="minorHAnsi" w:cstheme="minorHAnsi"/>
              </w:rPr>
            </w:pPr>
            <w:r>
              <w:rPr>
                <w:rFonts w:asciiTheme="minorHAnsi" w:hAnsiTheme="minorHAnsi" w:cstheme="minorHAnsi"/>
              </w:rPr>
              <w:t>Sara Pérez Miranda</w:t>
            </w:r>
          </w:p>
        </w:tc>
      </w:tr>
      <w:tr w:rsidR="00B536C9" w:rsidTr="00743155">
        <w:trPr>
          <w:trHeight w:val="320"/>
        </w:trPr>
        <w:tc>
          <w:tcPr>
            <w:tcW w:w="2518" w:type="dxa"/>
            <w:shd w:val="clear" w:color="auto" w:fill="DEEAF6" w:themeFill="accent1" w:themeFillTint="33"/>
          </w:tcPr>
          <w:p w:rsidR="00B536C9" w:rsidRPr="00860B31" w:rsidRDefault="00B536C9" w:rsidP="00B536C9">
            <w:pPr>
              <w:pStyle w:val="Sinespaciado"/>
              <w:jc w:val="both"/>
              <w:rPr>
                <w:b/>
                <w:bCs/>
              </w:rPr>
            </w:pPr>
            <w:r>
              <w:rPr>
                <w:b/>
                <w:bCs/>
              </w:rPr>
              <w:t>CONTENIDO</w:t>
            </w:r>
          </w:p>
        </w:tc>
        <w:tc>
          <w:tcPr>
            <w:tcW w:w="6804" w:type="dxa"/>
          </w:tcPr>
          <w:p w:rsidR="00B536C9" w:rsidRPr="009D7C6B" w:rsidRDefault="00057F4A" w:rsidP="00B536C9">
            <w:pPr>
              <w:pStyle w:val="Sinespaciado"/>
              <w:jc w:val="both"/>
              <w:rPr>
                <w:rFonts w:asciiTheme="minorHAnsi" w:hAnsiTheme="minorHAnsi" w:cstheme="minorHAnsi"/>
              </w:rPr>
            </w:pPr>
            <w:r>
              <w:rPr>
                <w:rFonts w:asciiTheme="minorHAnsi" w:hAnsiTheme="minorHAnsi" w:cstheme="minorHAnsi"/>
              </w:rPr>
              <w:t>La solidaridad</w:t>
            </w:r>
            <w:r w:rsidR="00960C4A">
              <w:rPr>
                <w:rFonts w:asciiTheme="minorHAnsi" w:hAnsiTheme="minorHAnsi" w:cstheme="minorHAnsi"/>
              </w:rPr>
              <w:t xml:space="preserve"> como un valor que debo practicar.</w:t>
            </w:r>
            <w:bookmarkStart w:id="0" w:name="_GoBack"/>
            <w:bookmarkEnd w:id="0"/>
          </w:p>
        </w:tc>
      </w:tr>
      <w:tr w:rsidR="00B536C9" w:rsidTr="00743155">
        <w:trPr>
          <w:trHeight w:val="551"/>
        </w:trPr>
        <w:tc>
          <w:tcPr>
            <w:tcW w:w="2518" w:type="dxa"/>
            <w:shd w:val="clear" w:color="auto" w:fill="DEEAF6" w:themeFill="accent1" w:themeFillTint="33"/>
          </w:tcPr>
          <w:p w:rsidR="00B536C9" w:rsidRDefault="00B536C9" w:rsidP="00B536C9">
            <w:pPr>
              <w:pStyle w:val="Sinespaciado"/>
              <w:jc w:val="both"/>
              <w:rPr>
                <w:b/>
                <w:bCs/>
              </w:rPr>
            </w:pPr>
            <w:r w:rsidRPr="00860B31">
              <w:rPr>
                <w:b/>
                <w:bCs/>
              </w:rPr>
              <w:t>OBJETI</w:t>
            </w:r>
            <w:r w:rsidR="00AC719E">
              <w:rPr>
                <w:b/>
                <w:bCs/>
              </w:rPr>
              <w:t>VO DE LA CLASE</w:t>
            </w:r>
          </w:p>
          <w:p w:rsidR="00B536C9" w:rsidRPr="00860B31" w:rsidRDefault="00B536C9" w:rsidP="00B536C9">
            <w:pPr>
              <w:pStyle w:val="Sinespaciado"/>
              <w:jc w:val="both"/>
              <w:rPr>
                <w:b/>
                <w:bCs/>
              </w:rPr>
            </w:pPr>
          </w:p>
        </w:tc>
        <w:tc>
          <w:tcPr>
            <w:tcW w:w="6804" w:type="dxa"/>
          </w:tcPr>
          <w:p w:rsidR="00B536C9" w:rsidRPr="009D7C6B" w:rsidRDefault="00057F4A" w:rsidP="00057F4A">
            <w:pPr>
              <w:autoSpaceDE w:val="0"/>
              <w:autoSpaceDN w:val="0"/>
              <w:adjustRightInd w:val="0"/>
              <w:spacing w:after="0" w:line="240" w:lineRule="auto"/>
              <w:rPr>
                <w:rFonts w:asciiTheme="minorHAnsi" w:hAnsiTheme="minorHAnsi" w:cstheme="minorHAnsi"/>
              </w:rPr>
            </w:pPr>
            <w:r>
              <w:rPr>
                <w:rFonts w:asciiTheme="minorHAnsi" w:hAnsiTheme="minorHAnsi" w:cstheme="minorHAnsi"/>
              </w:rPr>
              <w:t>Identificar acciones que implican una acción solidaria hacia el otro.</w:t>
            </w:r>
          </w:p>
        </w:tc>
      </w:tr>
      <w:tr w:rsidR="00B536C9" w:rsidTr="00710FDD">
        <w:trPr>
          <w:trHeight w:val="400"/>
        </w:trPr>
        <w:tc>
          <w:tcPr>
            <w:tcW w:w="2518" w:type="dxa"/>
            <w:shd w:val="clear" w:color="auto" w:fill="DEEAF6" w:themeFill="accent1" w:themeFillTint="33"/>
          </w:tcPr>
          <w:p w:rsidR="00B536C9" w:rsidRPr="000778E4" w:rsidRDefault="00B536C9" w:rsidP="000778E4">
            <w:pPr>
              <w:pStyle w:val="Sinespaciado"/>
              <w:jc w:val="both"/>
              <w:rPr>
                <w:b/>
                <w:bCs/>
              </w:rPr>
            </w:pPr>
            <w:r>
              <w:rPr>
                <w:b/>
                <w:bCs/>
              </w:rPr>
              <w:t xml:space="preserve">MOTIVACIÓN </w:t>
            </w:r>
          </w:p>
        </w:tc>
        <w:tc>
          <w:tcPr>
            <w:tcW w:w="6804" w:type="dxa"/>
          </w:tcPr>
          <w:p w:rsidR="00B536C9" w:rsidRPr="006D6A72" w:rsidRDefault="00710FDD" w:rsidP="003E454C">
            <w:pPr>
              <w:rPr>
                <w:b/>
              </w:rPr>
            </w:pPr>
            <w:r>
              <w:rPr>
                <w:b/>
              </w:rPr>
              <w:t>Leen cuento La sopa de piedra</w:t>
            </w:r>
          </w:p>
        </w:tc>
      </w:tr>
      <w:tr w:rsidR="00B536C9" w:rsidTr="00743155">
        <w:trPr>
          <w:trHeight w:val="1513"/>
        </w:trPr>
        <w:tc>
          <w:tcPr>
            <w:tcW w:w="2518" w:type="dxa"/>
            <w:shd w:val="clear" w:color="auto" w:fill="DEEAF6" w:themeFill="accent1" w:themeFillTint="33"/>
          </w:tcPr>
          <w:p w:rsidR="00B536C9" w:rsidRDefault="00B536C9" w:rsidP="00B536C9">
            <w:pPr>
              <w:pStyle w:val="Sinespaciado"/>
              <w:jc w:val="both"/>
              <w:rPr>
                <w:b/>
                <w:bCs/>
              </w:rPr>
            </w:pPr>
            <w:r w:rsidRPr="009E3522">
              <w:rPr>
                <w:b/>
                <w:bCs/>
              </w:rPr>
              <w:t>ACTIVIDAD</w:t>
            </w:r>
            <w:r>
              <w:rPr>
                <w:b/>
                <w:bCs/>
              </w:rPr>
              <w:t xml:space="preserve">(ES) Y RECURSOS PEDAGÓGICOS </w:t>
            </w:r>
          </w:p>
          <w:p w:rsidR="00B536C9" w:rsidRDefault="00B536C9" w:rsidP="00B536C9">
            <w:pPr>
              <w:pStyle w:val="Sinespaciado"/>
              <w:jc w:val="both"/>
              <w:rPr>
                <w:b/>
                <w:bCs/>
              </w:rPr>
            </w:pPr>
          </w:p>
          <w:p w:rsidR="00B536C9" w:rsidRPr="009E3522" w:rsidRDefault="00B536C9" w:rsidP="00B536C9">
            <w:pPr>
              <w:pStyle w:val="Sinespaciado"/>
              <w:jc w:val="both"/>
              <w:rPr>
                <w:b/>
                <w:bCs/>
              </w:rPr>
            </w:pPr>
          </w:p>
        </w:tc>
        <w:tc>
          <w:tcPr>
            <w:tcW w:w="6804" w:type="dxa"/>
          </w:tcPr>
          <w:p w:rsidR="00B536C9" w:rsidRPr="00FE2379" w:rsidRDefault="00457F40" w:rsidP="00B536C9">
            <w:pPr>
              <w:pStyle w:val="Prrafodelista"/>
              <w:ind w:left="0"/>
              <w:jc w:val="both"/>
              <w:rPr>
                <w:rFonts w:asciiTheme="minorHAnsi" w:hAnsiTheme="minorHAnsi" w:cstheme="minorHAnsi"/>
                <w:sz w:val="24"/>
                <w:szCs w:val="24"/>
                <w:lang w:val="es-ES" w:eastAsia="es-ES"/>
              </w:rPr>
            </w:pPr>
            <w:r w:rsidRPr="00FE2379">
              <w:rPr>
                <w:rFonts w:asciiTheme="minorHAnsi" w:hAnsiTheme="minorHAnsi" w:cstheme="minorHAnsi"/>
                <w:sz w:val="24"/>
                <w:szCs w:val="24"/>
                <w:lang w:val="es-ES" w:eastAsia="es-ES"/>
              </w:rPr>
              <w:t>ACTIVIDADES:</w:t>
            </w:r>
          </w:p>
          <w:p w:rsidR="00457F40" w:rsidRPr="00FE2379" w:rsidRDefault="00710FDD" w:rsidP="00B536C9">
            <w:pPr>
              <w:pStyle w:val="Prrafodelista"/>
              <w:ind w:left="0"/>
              <w:jc w:val="both"/>
              <w:rPr>
                <w:rFonts w:asciiTheme="minorHAnsi" w:hAnsiTheme="minorHAnsi" w:cstheme="minorHAnsi"/>
                <w:sz w:val="24"/>
                <w:szCs w:val="24"/>
                <w:lang w:val="es-ES" w:eastAsia="es-ES"/>
              </w:rPr>
            </w:pPr>
            <w:r>
              <w:rPr>
                <w:rFonts w:asciiTheme="minorHAnsi" w:hAnsiTheme="minorHAnsi" w:cstheme="minorHAnsi"/>
                <w:sz w:val="24"/>
                <w:szCs w:val="24"/>
                <w:lang w:val="es-ES" w:eastAsia="es-ES"/>
              </w:rPr>
              <w:t>1.-Leen cuento</w:t>
            </w:r>
          </w:p>
          <w:p w:rsidR="00457F40" w:rsidRPr="00FE2379" w:rsidRDefault="0073603A" w:rsidP="00B536C9">
            <w:pPr>
              <w:pStyle w:val="Prrafodelista"/>
              <w:ind w:left="0"/>
              <w:jc w:val="both"/>
              <w:rPr>
                <w:rFonts w:asciiTheme="minorHAnsi" w:hAnsiTheme="minorHAnsi" w:cstheme="minorHAnsi"/>
                <w:sz w:val="24"/>
                <w:szCs w:val="24"/>
                <w:lang w:val="es-ES" w:eastAsia="es-ES"/>
              </w:rPr>
            </w:pPr>
            <w:r>
              <w:rPr>
                <w:rFonts w:asciiTheme="minorHAnsi" w:hAnsiTheme="minorHAnsi" w:cstheme="minorHAnsi"/>
                <w:sz w:val="24"/>
                <w:szCs w:val="24"/>
                <w:lang w:val="es-ES" w:eastAsia="es-ES"/>
              </w:rPr>
              <w:t>2.-Desarrollan guía de trabajo.</w:t>
            </w:r>
          </w:p>
          <w:p w:rsidR="00457F40" w:rsidRPr="00FE2379" w:rsidRDefault="009657E9" w:rsidP="00B536C9">
            <w:pPr>
              <w:pStyle w:val="Prrafodelista"/>
              <w:ind w:left="0"/>
              <w:jc w:val="both"/>
              <w:rPr>
                <w:rFonts w:asciiTheme="minorHAnsi" w:hAnsiTheme="minorHAnsi" w:cstheme="minorHAnsi"/>
                <w:sz w:val="24"/>
                <w:szCs w:val="24"/>
                <w:lang w:val="es-ES" w:eastAsia="es-ES"/>
              </w:rPr>
            </w:pPr>
            <w:r w:rsidRPr="00FE2379">
              <w:rPr>
                <w:rFonts w:asciiTheme="minorHAnsi" w:hAnsiTheme="minorHAnsi" w:cstheme="minorHAnsi"/>
                <w:sz w:val="24"/>
                <w:szCs w:val="24"/>
                <w:lang w:val="es-ES" w:eastAsia="es-ES"/>
              </w:rPr>
              <w:t>RECURSO</w:t>
            </w:r>
            <w:r w:rsidR="00FE2379" w:rsidRPr="00FE2379">
              <w:rPr>
                <w:rFonts w:asciiTheme="minorHAnsi" w:hAnsiTheme="minorHAnsi" w:cstheme="minorHAnsi"/>
                <w:sz w:val="24"/>
                <w:szCs w:val="24"/>
                <w:lang w:val="es-ES" w:eastAsia="es-ES"/>
              </w:rPr>
              <w:t>S</w:t>
            </w:r>
            <w:r w:rsidR="0073603A">
              <w:rPr>
                <w:rFonts w:asciiTheme="minorHAnsi" w:hAnsiTheme="minorHAnsi" w:cstheme="minorHAnsi"/>
                <w:sz w:val="24"/>
                <w:szCs w:val="24"/>
                <w:lang w:val="es-ES" w:eastAsia="es-ES"/>
              </w:rPr>
              <w:t xml:space="preserve">: </w:t>
            </w:r>
            <w:r w:rsidR="00636B8C">
              <w:rPr>
                <w:rFonts w:asciiTheme="minorHAnsi" w:hAnsiTheme="minorHAnsi" w:cstheme="minorHAnsi"/>
                <w:sz w:val="24"/>
                <w:szCs w:val="24"/>
                <w:lang w:val="es-ES" w:eastAsia="es-ES"/>
              </w:rPr>
              <w:t xml:space="preserve">Computador, </w:t>
            </w:r>
            <w:r w:rsidR="006D6A72">
              <w:rPr>
                <w:rFonts w:asciiTheme="minorHAnsi" w:hAnsiTheme="minorHAnsi" w:cstheme="minorHAnsi"/>
                <w:sz w:val="24"/>
                <w:szCs w:val="24"/>
                <w:lang w:val="es-ES" w:eastAsia="es-ES"/>
              </w:rPr>
              <w:t xml:space="preserve">video, </w:t>
            </w:r>
            <w:r w:rsidRPr="00FE2379">
              <w:rPr>
                <w:rFonts w:asciiTheme="minorHAnsi" w:hAnsiTheme="minorHAnsi" w:cstheme="minorHAnsi"/>
                <w:sz w:val="24"/>
                <w:szCs w:val="24"/>
                <w:lang w:val="es-ES" w:eastAsia="es-ES"/>
              </w:rPr>
              <w:t xml:space="preserve"> </w:t>
            </w:r>
            <w:r w:rsidR="00636B8C">
              <w:rPr>
                <w:rFonts w:asciiTheme="minorHAnsi" w:hAnsiTheme="minorHAnsi" w:cstheme="minorHAnsi"/>
                <w:sz w:val="24"/>
                <w:szCs w:val="24"/>
                <w:lang w:val="es-ES" w:eastAsia="es-ES"/>
              </w:rPr>
              <w:t xml:space="preserve">guía de trabajo, </w:t>
            </w:r>
            <w:r w:rsidR="00FE2379" w:rsidRPr="00FE2379">
              <w:rPr>
                <w:rFonts w:asciiTheme="minorHAnsi" w:hAnsiTheme="minorHAnsi" w:cstheme="minorHAnsi"/>
                <w:sz w:val="24"/>
                <w:szCs w:val="24"/>
                <w:lang w:val="es-ES" w:eastAsia="es-ES"/>
              </w:rPr>
              <w:t>cuaderno etc.</w:t>
            </w:r>
            <w:r w:rsidR="00F6756E">
              <w:rPr>
                <w:rFonts w:asciiTheme="minorHAnsi" w:hAnsiTheme="minorHAnsi" w:cstheme="minorHAnsi"/>
                <w:sz w:val="24"/>
                <w:szCs w:val="24"/>
                <w:lang w:val="es-ES" w:eastAsia="es-ES"/>
              </w:rPr>
              <w:t xml:space="preserve"> </w:t>
            </w:r>
          </w:p>
        </w:tc>
      </w:tr>
      <w:tr w:rsidR="00B536C9" w:rsidTr="00743155">
        <w:trPr>
          <w:trHeight w:val="1225"/>
        </w:trPr>
        <w:tc>
          <w:tcPr>
            <w:tcW w:w="2518" w:type="dxa"/>
            <w:shd w:val="clear" w:color="auto" w:fill="DEEAF6" w:themeFill="accent1" w:themeFillTint="33"/>
          </w:tcPr>
          <w:p w:rsidR="00B536C9" w:rsidRDefault="00B536C9" w:rsidP="00B536C9">
            <w:pPr>
              <w:pStyle w:val="Sinespaciado"/>
              <w:jc w:val="both"/>
              <w:rPr>
                <w:b/>
                <w:bCs/>
              </w:rPr>
            </w:pPr>
            <w:r w:rsidRPr="009E3522">
              <w:rPr>
                <w:b/>
                <w:bCs/>
              </w:rPr>
              <w:t>EVALUACIÓN</w:t>
            </w:r>
            <w:r w:rsidR="00E95772">
              <w:rPr>
                <w:b/>
                <w:bCs/>
              </w:rPr>
              <w:t xml:space="preserve"> FORMATIVA</w:t>
            </w:r>
          </w:p>
          <w:p w:rsidR="00B536C9" w:rsidRDefault="00B536C9" w:rsidP="00B536C9">
            <w:pPr>
              <w:pStyle w:val="Sinespaciado"/>
              <w:jc w:val="both"/>
              <w:rPr>
                <w:b/>
                <w:bCs/>
              </w:rPr>
            </w:pPr>
          </w:p>
          <w:p w:rsidR="00B536C9" w:rsidRDefault="00B536C9" w:rsidP="00B536C9">
            <w:pPr>
              <w:pStyle w:val="Sinespaciado"/>
              <w:jc w:val="both"/>
              <w:rPr>
                <w:b/>
                <w:bCs/>
              </w:rPr>
            </w:pPr>
          </w:p>
          <w:p w:rsidR="00B536C9" w:rsidRPr="009E3522" w:rsidRDefault="00B536C9" w:rsidP="00B536C9">
            <w:pPr>
              <w:pStyle w:val="Sinespaciado"/>
              <w:jc w:val="both"/>
              <w:rPr>
                <w:b/>
                <w:bCs/>
              </w:rPr>
            </w:pPr>
          </w:p>
        </w:tc>
        <w:tc>
          <w:tcPr>
            <w:tcW w:w="6804" w:type="dxa"/>
          </w:tcPr>
          <w:p w:rsidR="00710FDD" w:rsidRDefault="00710FDD" w:rsidP="00B536C9">
            <w:pPr>
              <w:pStyle w:val="Sinespaciado"/>
              <w:jc w:val="both"/>
              <w:rPr>
                <w:rFonts w:asciiTheme="minorHAnsi" w:hAnsiTheme="minorHAnsi" w:cstheme="minorHAnsi"/>
                <w:sz w:val="24"/>
                <w:szCs w:val="24"/>
              </w:rPr>
            </w:pPr>
            <w:r>
              <w:rPr>
                <w:rFonts w:asciiTheme="minorHAnsi" w:hAnsiTheme="minorHAnsi" w:cstheme="minorHAnsi"/>
                <w:sz w:val="24"/>
                <w:szCs w:val="24"/>
              </w:rPr>
              <w:t>Formativa</w:t>
            </w:r>
          </w:p>
          <w:p w:rsidR="00710FDD" w:rsidRDefault="009B226E" w:rsidP="00B536C9">
            <w:pPr>
              <w:pStyle w:val="Sinespaciado"/>
              <w:jc w:val="both"/>
              <w:rPr>
                <w:rFonts w:asciiTheme="minorHAnsi" w:hAnsiTheme="minorHAnsi" w:cstheme="minorHAnsi"/>
                <w:sz w:val="24"/>
                <w:szCs w:val="24"/>
              </w:rPr>
            </w:pPr>
            <w:r>
              <w:rPr>
                <w:rFonts w:asciiTheme="minorHAnsi" w:hAnsiTheme="minorHAnsi" w:cstheme="minorHAnsi"/>
                <w:sz w:val="24"/>
                <w:szCs w:val="24"/>
              </w:rPr>
              <w:t>Contesta en tu cuaderno.</w:t>
            </w:r>
          </w:p>
          <w:p w:rsidR="00710FDD" w:rsidRDefault="00710FDD" w:rsidP="00B536C9">
            <w:pPr>
              <w:pStyle w:val="Sinespaciado"/>
              <w:jc w:val="both"/>
              <w:rPr>
                <w:rFonts w:asciiTheme="minorHAnsi" w:hAnsiTheme="minorHAnsi" w:cstheme="minorHAnsi"/>
                <w:sz w:val="24"/>
                <w:szCs w:val="24"/>
              </w:rPr>
            </w:pPr>
            <w:r>
              <w:rPr>
                <w:rFonts w:asciiTheme="minorHAnsi" w:hAnsiTheme="minorHAnsi" w:cstheme="minorHAnsi"/>
                <w:sz w:val="24"/>
                <w:szCs w:val="24"/>
              </w:rPr>
              <w:t>¿Qué es la solidaridad?</w:t>
            </w:r>
          </w:p>
          <w:p w:rsidR="00E95772" w:rsidRPr="00FE2379" w:rsidRDefault="00710FDD" w:rsidP="00B536C9">
            <w:pPr>
              <w:pStyle w:val="Sinespaciado"/>
              <w:jc w:val="both"/>
              <w:rPr>
                <w:rFonts w:asciiTheme="minorHAnsi" w:hAnsiTheme="minorHAnsi" w:cstheme="minorHAnsi"/>
                <w:sz w:val="24"/>
                <w:szCs w:val="24"/>
              </w:rPr>
            </w:pPr>
            <w:r>
              <w:rPr>
                <w:rFonts w:asciiTheme="minorHAnsi" w:hAnsiTheme="minorHAnsi" w:cstheme="minorHAnsi"/>
                <w:sz w:val="24"/>
                <w:szCs w:val="24"/>
              </w:rPr>
              <w:t>¿Con quienes debo ser solidario?</w:t>
            </w:r>
            <w:r w:rsidR="009B226E">
              <w:rPr>
                <w:rFonts w:asciiTheme="minorHAnsi" w:hAnsiTheme="minorHAnsi" w:cstheme="minorHAnsi"/>
                <w:sz w:val="24"/>
                <w:szCs w:val="24"/>
              </w:rPr>
              <w:t xml:space="preserve"> </w:t>
            </w:r>
          </w:p>
          <w:p w:rsidR="00743F15" w:rsidRPr="009B226E" w:rsidRDefault="00743F15" w:rsidP="009B226E">
            <w:pPr>
              <w:pStyle w:val="Sinespaciado"/>
              <w:jc w:val="both"/>
            </w:pPr>
          </w:p>
        </w:tc>
      </w:tr>
      <w:tr w:rsidR="00B536C9" w:rsidTr="00743155">
        <w:trPr>
          <w:trHeight w:val="707"/>
        </w:trPr>
        <w:tc>
          <w:tcPr>
            <w:tcW w:w="2518" w:type="dxa"/>
            <w:shd w:val="clear" w:color="auto" w:fill="DEEAF6" w:themeFill="accent1" w:themeFillTint="33"/>
          </w:tcPr>
          <w:p w:rsidR="00B536C9" w:rsidRPr="009E3522" w:rsidRDefault="00B536C9" w:rsidP="00B536C9">
            <w:pPr>
              <w:pStyle w:val="Sinespaciado"/>
              <w:jc w:val="both"/>
              <w:rPr>
                <w:b/>
                <w:bCs/>
              </w:rPr>
            </w:pPr>
            <w:r>
              <w:rPr>
                <w:b/>
                <w:bCs/>
              </w:rPr>
              <w:t>ESTE MÓDULO DEBE SER ENVIADO AL SIGUIENTE CORREO ELECTRÓNICO</w:t>
            </w:r>
          </w:p>
        </w:tc>
        <w:tc>
          <w:tcPr>
            <w:tcW w:w="6804" w:type="dxa"/>
          </w:tcPr>
          <w:p w:rsidR="009657E9" w:rsidRPr="00F6756E" w:rsidRDefault="00B536C9" w:rsidP="00B536C9">
            <w:pPr>
              <w:pStyle w:val="Sinespaciado"/>
              <w:jc w:val="both"/>
              <w:rPr>
                <w:rFonts w:asciiTheme="minorHAnsi" w:hAnsiTheme="minorHAnsi" w:cstheme="minorHAnsi"/>
                <w:sz w:val="24"/>
                <w:szCs w:val="24"/>
              </w:rPr>
            </w:pPr>
            <w:r>
              <w:rPr>
                <w:rFonts w:asciiTheme="minorHAnsi" w:hAnsiTheme="minorHAnsi" w:cstheme="minorHAnsi"/>
              </w:rPr>
              <w:t xml:space="preserve"> </w:t>
            </w:r>
            <w:r w:rsidR="009657E9" w:rsidRPr="00F6756E">
              <w:rPr>
                <w:rFonts w:asciiTheme="minorHAnsi" w:hAnsiTheme="minorHAnsi" w:cstheme="minorHAnsi"/>
                <w:sz w:val="24"/>
                <w:szCs w:val="24"/>
              </w:rPr>
              <w:t>Correo del docente.</w:t>
            </w:r>
            <w:r w:rsidR="00E95772" w:rsidRPr="00F6756E">
              <w:rPr>
                <w:rFonts w:asciiTheme="minorHAnsi" w:hAnsiTheme="minorHAnsi" w:cstheme="minorHAnsi"/>
                <w:sz w:val="24"/>
                <w:szCs w:val="24"/>
              </w:rPr>
              <w:t xml:space="preserve"> </w:t>
            </w:r>
          </w:p>
          <w:p w:rsidR="00B536C9" w:rsidRPr="009D7C6B" w:rsidRDefault="009657E9" w:rsidP="00636B8C">
            <w:pPr>
              <w:pStyle w:val="Sinespaciado"/>
              <w:jc w:val="both"/>
              <w:rPr>
                <w:rFonts w:asciiTheme="minorHAnsi" w:hAnsiTheme="minorHAnsi" w:cstheme="minorHAnsi"/>
              </w:rPr>
            </w:pPr>
            <w:r w:rsidRPr="00F6756E">
              <w:rPr>
                <w:rFonts w:asciiTheme="minorHAnsi" w:hAnsiTheme="minorHAnsi" w:cstheme="minorHAnsi"/>
                <w:sz w:val="24"/>
                <w:szCs w:val="24"/>
              </w:rPr>
              <w:t>Fecha de  envío de</w:t>
            </w:r>
            <w:r w:rsidR="00E95772" w:rsidRPr="00F6756E">
              <w:rPr>
                <w:rFonts w:asciiTheme="minorHAnsi" w:hAnsiTheme="minorHAnsi" w:cstheme="minorHAnsi"/>
                <w:sz w:val="24"/>
                <w:szCs w:val="24"/>
              </w:rPr>
              <w:t xml:space="preserve"> la evalua</w:t>
            </w:r>
            <w:r w:rsidR="00636B8C">
              <w:rPr>
                <w:rFonts w:asciiTheme="minorHAnsi" w:hAnsiTheme="minorHAnsi" w:cstheme="minorHAnsi"/>
                <w:sz w:val="24"/>
                <w:szCs w:val="24"/>
              </w:rPr>
              <w:t>ción de la clase viernes 1º de mayo c</w:t>
            </w:r>
            <w:r w:rsidRPr="00F6756E">
              <w:rPr>
                <w:rFonts w:asciiTheme="minorHAnsi" w:hAnsiTheme="minorHAnsi" w:cstheme="minorHAnsi"/>
                <w:sz w:val="24"/>
                <w:szCs w:val="24"/>
              </w:rPr>
              <w:t>o</w:t>
            </w:r>
            <w:r w:rsidR="00636B8C">
              <w:rPr>
                <w:rFonts w:asciiTheme="minorHAnsi" w:hAnsiTheme="minorHAnsi" w:cstheme="minorHAnsi"/>
                <w:sz w:val="24"/>
                <w:szCs w:val="24"/>
              </w:rPr>
              <w:t>n</w:t>
            </w:r>
            <w:r w:rsidRPr="00F6756E">
              <w:rPr>
                <w:rFonts w:asciiTheme="minorHAnsi" w:hAnsiTheme="minorHAnsi" w:cstheme="minorHAnsi"/>
                <w:sz w:val="24"/>
                <w:szCs w:val="24"/>
              </w:rPr>
              <w:t xml:space="preserve"> </w:t>
            </w:r>
            <w:r w:rsidR="00636B8C">
              <w:rPr>
                <w:rFonts w:asciiTheme="minorHAnsi" w:hAnsiTheme="minorHAnsi" w:cstheme="minorHAnsi"/>
                <w:sz w:val="24"/>
                <w:szCs w:val="24"/>
              </w:rPr>
              <w:t>f</w:t>
            </w:r>
            <w:r w:rsidRPr="00F6756E">
              <w:rPr>
                <w:rFonts w:asciiTheme="minorHAnsi" w:hAnsiTheme="minorHAnsi" w:cstheme="minorHAnsi"/>
                <w:sz w:val="24"/>
                <w:szCs w:val="24"/>
              </w:rPr>
              <w:t>o</w:t>
            </w:r>
            <w:r w:rsidR="00636B8C">
              <w:rPr>
                <w:rFonts w:asciiTheme="minorHAnsi" w:hAnsiTheme="minorHAnsi" w:cstheme="minorHAnsi"/>
                <w:sz w:val="24"/>
                <w:szCs w:val="24"/>
              </w:rPr>
              <w:t>to</w:t>
            </w:r>
            <w:r w:rsidRPr="00F6756E">
              <w:rPr>
                <w:rFonts w:asciiTheme="minorHAnsi" w:hAnsiTheme="minorHAnsi" w:cstheme="minorHAnsi"/>
                <w:sz w:val="24"/>
                <w:szCs w:val="24"/>
              </w:rPr>
              <w:t xml:space="preserve"> </w:t>
            </w:r>
            <w:r w:rsidR="00F6756E" w:rsidRPr="00F6756E">
              <w:rPr>
                <w:rFonts w:asciiTheme="minorHAnsi" w:hAnsiTheme="minorHAnsi" w:cstheme="minorHAnsi"/>
                <w:sz w:val="24"/>
                <w:szCs w:val="24"/>
              </w:rPr>
              <w:t xml:space="preserve">al </w:t>
            </w:r>
            <w:r w:rsidR="00636B8C">
              <w:rPr>
                <w:rFonts w:asciiTheme="minorHAnsi" w:hAnsiTheme="minorHAnsi" w:cstheme="minorHAnsi"/>
                <w:sz w:val="24"/>
                <w:szCs w:val="24"/>
              </w:rPr>
              <w:t>correo santasara63@gmail.com</w:t>
            </w:r>
          </w:p>
        </w:tc>
      </w:tr>
    </w:tbl>
    <w:p w:rsidR="00B355EE" w:rsidRDefault="00B355EE" w:rsidP="00B355EE"/>
    <w:p w:rsidR="00FE2379" w:rsidRDefault="00FE2379" w:rsidP="00B355EE">
      <w:pPr>
        <w:rPr>
          <w:b/>
        </w:rPr>
      </w:pPr>
      <w:r w:rsidRPr="00F43CB3">
        <w:rPr>
          <w:b/>
        </w:rPr>
        <w:t xml:space="preserve"> </w:t>
      </w:r>
    </w:p>
    <w:p w:rsidR="004B352F" w:rsidRDefault="004B352F" w:rsidP="00B355EE">
      <w:pPr>
        <w:rPr>
          <w:b/>
        </w:rPr>
      </w:pPr>
    </w:p>
    <w:p w:rsidR="004B352F" w:rsidRDefault="004B352F" w:rsidP="00B355EE">
      <w:pPr>
        <w:rPr>
          <w:b/>
        </w:rPr>
      </w:pPr>
    </w:p>
    <w:p w:rsidR="004B352F" w:rsidRDefault="004B352F" w:rsidP="00B355EE">
      <w:pPr>
        <w:rPr>
          <w:b/>
        </w:rPr>
      </w:pPr>
    </w:p>
    <w:p w:rsidR="004B352F" w:rsidRDefault="004B352F" w:rsidP="00B355EE">
      <w:pPr>
        <w:rPr>
          <w:b/>
        </w:rPr>
      </w:pPr>
    </w:p>
    <w:p w:rsidR="004B352F" w:rsidRDefault="004B352F" w:rsidP="00B355EE">
      <w:pPr>
        <w:rPr>
          <w:b/>
        </w:rPr>
      </w:pPr>
    </w:p>
    <w:p w:rsidR="004B352F" w:rsidRDefault="004B352F" w:rsidP="00B355EE">
      <w:pPr>
        <w:rPr>
          <w:b/>
        </w:rPr>
      </w:pPr>
    </w:p>
    <w:p w:rsidR="004B352F" w:rsidRDefault="004B352F" w:rsidP="00B355EE">
      <w:pPr>
        <w:rPr>
          <w:b/>
        </w:rPr>
      </w:pPr>
    </w:p>
    <w:p w:rsidR="004B352F" w:rsidRDefault="004B352F" w:rsidP="00B355EE">
      <w:pPr>
        <w:rPr>
          <w:b/>
        </w:rPr>
      </w:pPr>
    </w:p>
    <w:p w:rsidR="004B352F" w:rsidRDefault="004B352F" w:rsidP="004B352F">
      <w:pPr>
        <w:rPr>
          <w:b/>
          <w:sz w:val="28"/>
          <w:szCs w:val="28"/>
        </w:rPr>
      </w:pPr>
      <w:r>
        <w:rPr>
          <w:b/>
          <w:sz w:val="28"/>
          <w:szCs w:val="28"/>
        </w:rPr>
        <w:t xml:space="preserve">  </w:t>
      </w:r>
      <w:r w:rsidR="00057F4A">
        <w:rPr>
          <w:b/>
          <w:sz w:val="28"/>
          <w:szCs w:val="28"/>
        </w:rPr>
        <w:t xml:space="preserve">                           </w:t>
      </w:r>
    </w:p>
    <w:p w:rsidR="004B352F" w:rsidRPr="004B352F" w:rsidRDefault="004B352F" w:rsidP="004B352F">
      <w:pPr>
        <w:rPr>
          <w:rFonts w:asciiTheme="majorHAnsi" w:hAnsiTheme="majorHAnsi"/>
          <w:sz w:val="24"/>
          <w:szCs w:val="24"/>
        </w:rPr>
      </w:pPr>
      <w:r>
        <w:rPr>
          <w:b/>
          <w:sz w:val="28"/>
          <w:szCs w:val="28"/>
        </w:rPr>
        <w:lastRenderedPageBreak/>
        <w:t xml:space="preserve">        </w:t>
      </w:r>
      <w:r w:rsidRPr="004B352F">
        <w:rPr>
          <w:rFonts w:asciiTheme="majorHAnsi" w:hAnsiTheme="majorHAnsi"/>
          <w:b/>
          <w:sz w:val="24"/>
          <w:szCs w:val="24"/>
        </w:rPr>
        <w:t xml:space="preserve">    </w:t>
      </w:r>
      <w:r w:rsidRPr="004B352F">
        <w:rPr>
          <w:rFonts w:asciiTheme="majorHAnsi" w:hAnsiTheme="majorHAnsi"/>
          <w:sz w:val="24"/>
          <w:szCs w:val="24"/>
        </w:rPr>
        <w:t>Guía</w:t>
      </w:r>
      <w:r w:rsidR="00057F4A">
        <w:rPr>
          <w:rFonts w:asciiTheme="majorHAnsi" w:hAnsiTheme="majorHAnsi"/>
          <w:sz w:val="24"/>
          <w:szCs w:val="24"/>
        </w:rPr>
        <w:t xml:space="preserve"> de trabajo de religión semana 6:   LA SOLIDARIDAD</w:t>
      </w:r>
    </w:p>
    <w:p w:rsidR="004B352F" w:rsidRPr="004B352F" w:rsidRDefault="004B352F" w:rsidP="004B352F">
      <w:pPr>
        <w:rPr>
          <w:rFonts w:asciiTheme="majorHAnsi" w:hAnsiTheme="majorHAnsi"/>
          <w:sz w:val="24"/>
          <w:szCs w:val="24"/>
        </w:rPr>
      </w:pPr>
      <w:r w:rsidRPr="004B352F">
        <w:rPr>
          <w:rFonts w:asciiTheme="majorHAnsi" w:hAnsiTheme="majorHAnsi"/>
          <w:sz w:val="24"/>
          <w:szCs w:val="24"/>
        </w:rPr>
        <w:t>Nombre:                                                Curso:                        Fecha:</w:t>
      </w:r>
    </w:p>
    <w:p w:rsidR="00057F4A" w:rsidRPr="00057F4A" w:rsidRDefault="004B352F" w:rsidP="00057F4A">
      <w:pPr>
        <w:rPr>
          <w:rFonts w:asciiTheme="majorHAnsi" w:hAnsiTheme="majorHAnsi"/>
          <w:sz w:val="24"/>
          <w:szCs w:val="24"/>
        </w:rPr>
      </w:pPr>
      <w:r>
        <w:rPr>
          <w:rFonts w:asciiTheme="majorHAnsi" w:hAnsiTheme="majorHAnsi"/>
          <w:sz w:val="24"/>
          <w:szCs w:val="24"/>
        </w:rPr>
        <w:t xml:space="preserve">Profesora:  </w:t>
      </w:r>
      <w:r w:rsidRPr="004B352F">
        <w:rPr>
          <w:rFonts w:asciiTheme="majorHAnsi" w:hAnsiTheme="majorHAnsi"/>
          <w:sz w:val="24"/>
          <w:szCs w:val="24"/>
        </w:rPr>
        <w:t xml:space="preserve"> </w:t>
      </w:r>
      <w:r>
        <w:rPr>
          <w:rFonts w:asciiTheme="majorHAnsi" w:hAnsiTheme="majorHAnsi"/>
          <w:sz w:val="24"/>
          <w:szCs w:val="24"/>
        </w:rPr>
        <w:t>Sara Pérez Miranda</w:t>
      </w:r>
      <w:r w:rsidRPr="004B352F">
        <w:rPr>
          <w:rFonts w:asciiTheme="majorHAnsi" w:hAnsiTheme="majorHAnsi"/>
          <w:sz w:val="24"/>
          <w:szCs w:val="24"/>
        </w:rPr>
        <w:t xml:space="preserve"> </w:t>
      </w:r>
    </w:p>
    <w:p w:rsidR="00057F4A" w:rsidRDefault="00057F4A" w:rsidP="00057F4A">
      <w:pPr>
        <w:rPr>
          <w:sz w:val="24"/>
          <w:szCs w:val="24"/>
        </w:rPr>
      </w:pPr>
      <w:r>
        <w:rPr>
          <w:sz w:val="24"/>
          <w:szCs w:val="24"/>
        </w:rPr>
        <w:t xml:space="preserve">Leer comprensivamente el cuento </w:t>
      </w:r>
      <w:r w:rsidRPr="008D5C02">
        <w:rPr>
          <w:b/>
          <w:sz w:val="24"/>
          <w:szCs w:val="24"/>
        </w:rPr>
        <w:t>“La sopa de piedra”</w:t>
      </w:r>
    </w:p>
    <w:p w:rsidR="00057F4A" w:rsidRDefault="00057F4A" w:rsidP="00057F4A">
      <w:pPr>
        <w:spacing w:after="0"/>
        <w:jc w:val="both"/>
      </w:pPr>
      <w:r>
        <w:t>En un pequeño pueblo, una mujer se llevó una sorpresa al ver que había llamado a su puerta un extraño, correctamente vestido, que le pedía algo de comer.</w:t>
      </w:r>
    </w:p>
    <w:p w:rsidR="00057F4A" w:rsidRDefault="00057F4A" w:rsidP="00057F4A">
      <w:pPr>
        <w:spacing w:after="0"/>
        <w:jc w:val="both"/>
      </w:pPr>
      <w:r>
        <w:t>“Lo siento”, dijo ella, “pero ahora mismo no tengo nada en casa”.</w:t>
      </w:r>
    </w:p>
    <w:p w:rsidR="00057F4A" w:rsidRDefault="00057F4A" w:rsidP="00057F4A">
      <w:pPr>
        <w:spacing w:after="0"/>
        <w:jc w:val="both"/>
      </w:pPr>
      <w:r>
        <w:t>“No se preocupe”, dijo amablemente el extraño, “tengo una piedra de sopa en mi cartera, si usted me permitiera echarla en un puchero de agua hirviendo y haría la más exquisita sopa del mundo. Un puchero muy grande, por favor.”</w:t>
      </w:r>
    </w:p>
    <w:p w:rsidR="00057F4A" w:rsidRDefault="00057F4A" w:rsidP="00057F4A">
      <w:pPr>
        <w:spacing w:after="0"/>
        <w:jc w:val="both"/>
      </w:pPr>
      <w:r>
        <w:t>A la mujer le picó la curiosidad, puso el puchero al fuego y fue a contar el secreto de la piedra de sopa a todos sus vecinos. Cuando el agua rompió a hervir, todo el vecindario se había reunido allí para ver a aquel extraño y su piedra de sopa.</w:t>
      </w:r>
    </w:p>
    <w:p w:rsidR="00057F4A" w:rsidRDefault="00057F4A" w:rsidP="00057F4A">
      <w:pPr>
        <w:spacing w:after="0"/>
        <w:jc w:val="both"/>
      </w:pPr>
      <w:r>
        <w:t>El extraño dejó caer la piedra en el agua, luego probó una cuchara con verdadera delectación y exclamó: “¡Deliciosa! Lo único que necesitamos es unas cuantas patatas”.</w:t>
      </w:r>
    </w:p>
    <w:p w:rsidR="00057F4A" w:rsidRDefault="00057F4A" w:rsidP="00057F4A">
      <w:pPr>
        <w:spacing w:after="0"/>
        <w:jc w:val="both"/>
      </w:pPr>
      <w:r>
        <w:t>“Yo tengo unas patatas en mi cocina”, gritó una mujer. Y en pocos minutos estaba de regreso con una gran fuente de `patatas peladas que fueron derechas al puchero.</w:t>
      </w:r>
    </w:p>
    <w:p w:rsidR="00057F4A" w:rsidRDefault="00057F4A" w:rsidP="00057F4A">
      <w:pPr>
        <w:spacing w:after="0"/>
        <w:jc w:val="both"/>
      </w:pPr>
      <w:r>
        <w:t>El extraño volvió a probar el brebaje. “¡Excelente!”, dijo, y añadió pensativamente, “Si tuviéramos un poco de carne, haríamos un cocido de lo más apetitoso...”.</w:t>
      </w:r>
    </w:p>
    <w:p w:rsidR="00057F4A" w:rsidRDefault="00057F4A" w:rsidP="00057F4A">
      <w:pPr>
        <w:spacing w:after="0"/>
        <w:jc w:val="both"/>
      </w:pPr>
      <w:r>
        <w:t>Un señor salió zumbando y regresó con un pedazo de carne que el extraño, tras aceptarlo cortésmente, introdujo en el puchero. Cuando volvió a probar el caldo, puso los ojos en blanco y dijo: “¡Ah, que sabroso!, si tuviéramos unas cuantas verduras sería perfecto, absolutamente perfecto...”</w:t>
      </w:r>
    </w:p>
    <w:p w:rsidR="00057F4A" w:rsidRDefault="00057F4A" w:rsidP="00057F4A">
      <w:pPr>
        <w:spacing w:after="0"/>
        <w:jc w:val="both"/>
      </w:pPr>
      <w:r>
        <w:t>Una pareja, con unos niños que miraban sorprendidos, salieron corriendo hasta su casa y volvieron con una cesta llena de cebollas y zanahorias. Después de introducir las verduras en el puchero, el extraño probó nuevamente el guiso y, con tono autoritario dijo: “la sal”. “Aquí la tiene”, le dijo la dueña de la casa.</w:t>
      </w:r>
    </w:p>
    <w:p w:rsidR="00057F4A" w:rsidRDefault="00057F4A" w:rsidP="00057F4A">
      <w:pPr>
        <w:spacing w:after="0"/>
        <w:jc w:val="both"/>
      </w:pPr>
      <w:r>
        <w:t>A continuación dio otra orden: “Platos para todo el mundo”, la gente se apresuró a ir a sus casas en busca de platos. Algunos regresaron trayendo incluso pan y frutas.</w:t>
      </w:r>
    </w:p>
    <w:p w:rsidR="00057F4A" w:rsidRDefault="00057F4A" w:rsidP="00057F4A">
      <w:pPr>
        <w:spacing w:after="0"/>
        <w:jc w:val="both"/>
      </w:pPr>
      <w:r>
        <w:t>Luego se sentaron todos a disfrutar de la espléndida comida, mientras el extraño repartía abundantes raciones de su increíble sopa.</w:t>
      </w:r>
    </w:p>
    <w:p w:rsidR="00057F4A" w:rsidRDefault="00057F4A" w:rsidP="00057F4A">
      <w:pPr>
        <w:spacing w:after="0"/>
        <w:jc w:val="both"/>
      </w:pPr>
      <w:r>
        <w:t>Todos se sentían extrañamente felices mientras reían, charlaban y compartían, por primera vez, su comida.</w:t>
      </w:r>
    </w:p>
    <w:p w:rsidR="00057F4A" w:rsidRDefault="00057F4A" w:rsidP="00057F4A">
      <w:pPr>
        <w:spacing w:after="0"/>
        <w:jc w:val="both"/>
      </w:pPr>
      <w:r>
        <w:t>En medio del alborozo, el extraño se escabulló, silenciosamente, dejando tras de sí la milagrosa piedra de sopa, que ellos podrían usar siempre que quisieran hacer la más deliciosa sopa del mundo.</w:t>
      </w:r>
    </w:p>
    <w:p w:rsidR="00057F4A" w:rsidRDefault="00057F4A" w:rsidP="00057F4A">
      <w:pPr>
        <w:spacing w:after="0"/>
        <w:jc w:val="both"/>
      </w:pPr>
    </w:p>
    <w:p w:rsidR="00057F4A" w:rsidRDefault="00057F4A" w:rsidP="00057F4A">
      <w:pPr>
        <w:spacing w:after="0"/>
        <w:jc w:val="both"/>
      </w:pPr>
    </w:p>
    <w:p w:rsidR="00710FDD" w:rsidRDefault="00710FDD" w:rsidP="00057F4A">
      <w:pPr>
        <w:spacing w:after="0"/>
        <w:jc w:val="both"/>
      </w:pPr>
    </w:p>
    <w:p w:rsidR="00710FDD" w:rsidRDefault="00710FDD" w:rsidP="00057F4A">
      <w:pPr>
        <w:spacing w:after="0"/>
        <w:jc w:val="both"/>
      </w:pPr>
    </w:p>
    <w:p w:rsidR="00057F4A" w:rsidRDefault="00057F4A" w:rsidP="00057F4A">
      <w:pPr>
        <w:spacing w:after="0"/>
        <w:jc w:val="both"/>
      </w:pPr>
    </w:p>
    <w:p w:rsidR="00057F4A" w:rsidRDefault="00057F4A" w:rsidP="00057F4A">
      <w:pPr>
        <w:pStyle w:val="Prrafodelista"/>
        <w:numPr>
          <w:ilvl w:val="0"/>
          <w:numId w:val="5"/>
        </w:numPr>
        <w:spacing w:after="0"/>
        <w:jc w:val="both"/>
      </w:pPr>
      <w:r>
        <w:lastRenderedPageBreak/>
        <w:t>¿Qué puedes aprender de este cuento:</w:t>
      </w:r>
    </w:p>
    <w:p w:rsidR="00057F4A" w:rsidRDefault="00057F4A" w:rsidP="00057F4A">
      <w:pPr>
        <w:pStyle w:val="Prrafodelista"/>
        <w:numPr>
          <w:ilvl w:val="0"/>
          <w:numId w:val="6"/>
        </w:numPr>
        <w:spacing w:after="0"/>
        <w:jc w:val="both"/>
      </w:pPr>
      <w:r>
        <w:t>Para ti</w:t>
      </w:r>
    </w:p>
    <w:p w:rsidR="00057F4A" w:rsidRDefault="00057F4A" w:rsidP="00057F4A">
      <w:pPr>
        <w:pStyle w:val="Prrafodelista"/>
        <w:numPr>
          <w:ilvl w:val="0"/>
          <w:numId w:val="6"/>
        </w:numPr>
        <w:spacing w:after="0"/>
        <w:jc w:val="both"/>
      </w:pPr>
      <w:r>
        <w:t>Para el curso</w:t>
      </w:r>
    </w:p>
    <w:p w:rsidR="00057F4A" w:rsidRDefault="00057F4A" w:rsidP="00057F4A">
      <w:pPr>
        <w:pStyle w:val="Prrafodelista"/>
        <w:numPr>
          <w:ilvl w:val="0"/>
          <w:numId w:val="5"/>
        </w:numPr>
        <w:spacing w:after="0"/>
        <w:jc w:val="both"/>
      </w:pPr>
      <w:r>
        <w:t xml:space="preserve">Nombra </w:t>
      </w:r>
      <w:r w:rsidR="00710FDD">
        <w:t xml:space="preserve">y escribe el nombre de </w:t>
      </w:r>
      <w:r>
        <w:t xml:space="preserve"> 2 compañeros/as que se destaquen por su actitud solidaria con el curso y explica porque.</w:t>
      </w:r>
    </w:p>
    <w:p w:rsidR="00057F4A" w:rsidRDefault="00057F4A" w:rsidP="00057F4A">
      <w:pPr>
        <w:pStyle w:val="Prrafodelista"/>
        <w:numPr>
          <w:ilvl w:val="0"/>
          <w:numId w:val="5"/>
        </w:numPr>
        <w:spacing w:after="0"/>
        <w:jc w:val="both"/>
      </w:pPr>
      <w:r>
        <w:t>Descri</w:t>
      </w:r>
      <w:r w:rsidR="00710FDD">
        <w:t xml:space="preserve">be una situación en que  te </w:t>
      </w:r>
      <w:r>
        <w:t xml:space="preserve"> haya unido por una buena causa.</w:t>
      </w:r>
    </w:p>
    <w:p w:rsidR="00057F4A" w:rsidRDefault="00057F4A" w:rsidP="00057F4A">
      <w:pPr>
        <w:spacing w:after="0"/>
        <w:jc w:val="both"/>
      </w:pPr>
    </w:p>
    <w:p w:rsidR="00057F4A" w:rsidRDefault="00057F4A" w:rsidP="00057F4A">
      <w:pPr>
        <w:spacing w:after="0"/>
        <w:jc w:val="both"/>
      </w:pPr>
      <w:r>
        <w:t xml:space="preserve">Completa el siguiente cuadro con las acciones que pudieras realizar para cada situación: </w:t>
      </w:r>
    </w:p>
    <w:p w:rsidR="00057F4A" w:rsidRDefault="00057F4A" w:rsidP="00057F4A">
      <w:pPr>
        <w:spacing w:after="0"/>
        <w:jc w:val="both"/>
      </w:pPr>
    </w:p>
    <w:tbl>
      <w:tblPr>
        <w:tblStyle w:val="Tablaconcuadrcula"/>
        <w:tblW w:w="0" w:type="auto"/>
        <w:tblLook w:val="04A0" w:firstRow="1" w:lastRow="0" w:firstColumn="1" w:lastColumn="0" w:noHBand="0" w:noVBand="1"/>
      </w:tblPr>
      <w:tblGrid>
        <w:gridCol w:w="4322"/>
        <w:gridCol w:w="4322"/>
      </w:tblGrid>
      <w:tr w:rsidR="00057F4A" w:rsidTr="004A0318">
        <w:tc>
          <w:tcPr>
            <w:tcW w:w="4322" w:type="dxa"/>
          </w:tcPr>
          <w:p w:rsidR="00057F4A" w:rsidRPr="0053389F" w:rsidRDefault="00057F4A" w:rsidP="004A0318">
            <w:pPr>
              <w:jc w:val="both"/>
              <w:rPr>
                <w:b/>
              </w:rPr>
            </w:pPr>
            <w:r w:rsidRPr="0053389F">
              <w:rPr>
                <w:b/>
              </w:rPr>
              <w:t xml:space="preserve">                      SITUACION</w:t>
            </w:r>
          </w:p>
        </w:tc>
        <w:tc>
          <w:tcPr>
            <w:tcW w:w="4322" w:type="dxa"/>
          </w:tcPr>
          <w:p w:rsidR="00057F4A" w:rsidRPr="0053389F" w:rsidRDefault="00057F4A" w:rsidP="004A0318">
            <w:pPr>
              <w:jc w:val="both"/>
              <w:rPr>
                <w:b/>
              </w:rPr>
            </w:pPr>
            <w:r w:rsidRPr="0053389F">
              <w:rPr>
                <w:b/>
              </w:rPr>
              <w:t>ACCION SOLIDARIA</w:t>
            </w:r>
          </w:p>
        </w:tc>
      </w:tr>
      <w:tr w:rsidR="00057F4A" w:rsidTr="004A0318">
        <w:trPr>
          <w:trHeight w:val="1663"/>
        </w:trPr>
        <w:tc>
          <w:tcPr>
            <w:tcW w:w="4322" w:type="dxa"/>
          </w:tcPr>
          <w:p w:rsidR="00057F4A" w:rsidRDefault="00057F4A" w:rsidP="004A0318">
            <w:pPr>
              <w:jc w:val="both"/>
            </w:pPr>
            <w:r>
              <w:t>Un compañero no entiende el ejercicio</w:t>
            </w:r>
          </w:p>
          <w:p w:rsidR="00057F4A" w:rsidRDefault="00057F4A" w:rsidP="004A0318">
            <w:pPr>
              <w:jc w:val="both"/>
            </w:pPr>
          </w:p>
          <w:p w:rsidR="00057F4A" w:rsidRDefault="00057F4A" w:rsidP="004A0318">
            <w:pPr>
              <w:jc w:val="both"/>
            </w:pPr>
          </w:p>
        </w:tc>
        <w:tc>
          <w:tcPr>
            <w:tcW w:w="4322" w:type="dxa"/>
          </w:tcPr>
          <w:p w:rsidR="00057F4A" w:rsidRDefault="00057F4A" w:rsidP="004A0318">
            <w:pPr>
              <w:jc w:val="both"/>
            </w:pPr>
          </w:p>
        </w:tc>
      </w:tr>
      <w:tr w:rsidR="00057F4A" w:rsidTr="004A0318">
        <w:tc>
          <w:tcPr>
            <w:tcW w:w="4322" w:type="dxa"/>
          </w:tcPr>
          <w:p w:rsidR="00057F4A" w:rsidRDefault="00057F4A" w:rsidP="004A0318">
            <w:pPr>
              <w:jc w:val="both"/>
            </w:pPr>
            <w:r>
              <w:t xml:space="preserve"> La sala está muy sucia al iniciar la clase</w:t>
            </w:r>
          </w:p>
          <w:p w:rsidR="00057F4A" w:rsidRDefault="00057F4A" w:rsidP="004A0318">
            <w:pPr>
              <w:jc w:val="both"/>
            </w:pPr>
          </w:p>
          <w:p w:rsidR="00057F4A" w:rsidRDefault="00057F4A" w:rsidP="004A0318">
            <w:pPr>
              <w:jc w:val="both"/>
            </w:pPr>
          </w:p>
        </w:tc>
        <w:tc>
          <w:tcPr>
            <w:tcW w:w="4322" w:type="dxa"/>
          </w:tcPr>
          <w:p w:rsidR="00057F4A" w:rsidRDefault="00057F4A" w:rsidP="004A0318">
            <w:pPr>
              <w:jc w:val="both"/>
            </w:pPr>
          </w:p>
        </w:tc>
      </w:tr>
      <w:tr w:rsidR="00057F4A" w:rsidTr="004A0318">
        <w:tc>
          <w:tcPr>
            <w:tcW w:w="4322" w:type="dxa"/>
          </w:tcPr>
          <w:p w:rsidR="00057F4A" w:rsidRDefault="00057F4A" w:rsidP="004A0318">
            <w:pPr>
              <w:jc w:val="both"/>
            </w:pPr>
            <w:r>
              <w:t xml:space="preserve">  Pasan por tu casa pidiendo pan</w:t>
            </w:r>
          </w:p>
          <w:p w:rsidR="00057F4A" w:rsidRDefault="00057F4A" w:rsidP="004A0318">
            <w:pPr>
              <w:jc w:val="both"/>
            </w:pPr>
          </w:p>
          <w:p w:rsidR="00057F4A" w:rsidRDefault="00057F4A" w:rsidP="004A0318">
            <w:pPr>
              <w:jc w:val="both"/>
            </w:pPr>
          </w:p>
        </w:tc>
        <w:tc>
          <w:tcPr>
            <w:tcW w:w="4322" w:type="dxa"/>
          </w:tcPr>
          <w:p w:rsidR="00057F4A" w:rsidRDefault="00057F4A" w:rsidP="004A0318">
            <w:pPr>
              <w:jc w:val="both"/>
            </w:pPr>
          </w:p>
        </w:tc>
      </w:tr>
      <w:tr w:rsidR="00057F4A" w:rsidTr="004A0318">
        <w:tc>
          <w:tcPr>
            <w:tcW w:w="4322" w:type="dxa"/>
          </w:tcPr>
          <w:p w:rsidR="00057F4A" w:rsidRDefault="00057F4A" w:rsidP="004A0318">
            <w:pPr>
              <w:jc w:val="both"/>
            </w:pPr>
            <w:r>
              <w:t>Se piden voluntarios para recolectar alimentos</w:t>
            </w:r>
          </w:p>
          <w:p w:rsidR="00057F4A" w:rsidRDefault="00057F4A" w:rsidP="004A0318">
            <w:pPr>
              <w:jc w:val="both"/>
            </w:pPr>
          </w:p>
          <w:p w:rsidR="00057F4A" w:rsidRDefault="00057F4A" w:rsidP="004A0318">
            <w:pPr>
              <w:jc w:val="both"/>
            </w:pPr>
          </w:p>
          <w:p w:rsidR="00057F4A" w:rsidRDefault="00057F4A" w:rsidP="004A0318">
            <w:pPr>
              <w:jc w:val="both"/>
            </w:pPr>
          </w:p>
        </w:tc>
        <w:tc>
          <w:tcPr>
            <w:tcW w:w="4322" w:type="dxa"/>
          </w:tcPr>
          <w:p w:rsidR="00057F4A" w:rsidRDefault="00057F4A" w:rsidP="004A0318">
            <w:pPr>
              <w:jc w:val="both"/>
            </w:pPr>
          </w:p>
        </w:tc>
      </w:tr>
    </w:tbl>
    <w:p w:rsidR="00057F4A" w:rsidRDefault="00057F4A" w:rsidP="00057F4A">
      <w:pPr>
        <w:spacing w:after="0"/>
        <w:jc w:val="both"/>
      </w:pPr>
    </w:p>
    <w:p w:rsidR="00057F4A" w:rsidRPr="008D5C02" w:rsidRDefault="00057F4A" w:rsidP="00057F4A">
      <w:pPr>
        <w:spacing w:after="0"/>
        <w:rPr>
          <w:sz w:val="24"/>
          <w:szCs w:val="24"/>
        </w:rPr>
      </w:pPr>
    </w:p>
    <w:p w:rsidR="004B352F" w:rsidRPr="004B352F" w:rsidRDefault="004B352F" w:rsidP="00B355EE"/>
    <w:p w:rsidR="004B352F" w:rsidRPr="00F43CB3" w:rsidRDefault="004B352F" w:rsidP="00B355EE">
      <w:pPr>
        <w:rPr>
          <w:b/>
        </w:rPr>
      </w:pPr>
    </w:p>
    <w:sectPr w:rsidR="004B352F" w:rsidRPr="00F43CB3" w:rsidSect="009D7C6B">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42" w:rsidRDefault="00786642" w:rsidP="009D7C6B">
      <w:pPr>
        <w:spacing w:after="0" w:line="240" w:lineRule="auto"/>
      </w:pPr>
      <w:r>
        <w:separator/>
      </w:r>
    </w:p>
  </w:endnote>
  <w:endnote w:type="continuationSeparator" w:id="0">
    <w:p w:rsidR="00786642" w:rsidRDefault="00786642"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42" w:rsidRDefault="00786642" w:rsidP="009D7C6B">
      <w:pPr>
        <w:spacing w:after="0" w:line="240" w:lineRule="auto"/>
      </w:pPr>
      <w:r>
        <w:separator/>
      </w:r>
    </w:p>
  </w:footnote>
  <w:footnote w:type="continuationSeparator" w:id="0">
    <w:p w:rsidR="00786642" w:rsidRDefault="00786642" w:rsidP="009D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3A" w:rsidRPr="009D7C6B" w:rsidRDefault="00786642" w:rsidP="009D7C6B">
    <w:pPr>
      <w:pStyle w:val="Sinespaciado"/>
      <w:rPr>
        <w:rFonts w:asciiTheme="minorHAnsi" w:hAnsiTheme="minorHAnsi" w:cstheme="minorHAnsi"/>
        <w:b/>
        <w:sz w:val="20"/>
        <w:szCs w:val="20"/>
        <w:lang w:val="es-CO" w:eastAsia="es-CO"/>
      </w:rPr>
    </w:pPr>
    <w:r>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3.5pt;width:32.15pt;height:51.75pt;z-index:251658240;mso-wrap-edited:f;mso-position-vertical-relative:page" wrapcoords="-180 0 -180 21438 21600 21438 21600 0 -180 0" o:allowincell="f">
          <v:imagedata r:id="rId1" o:title=""/>
          <w10:wrap type="tight" anchory="page"/>
        </v:shape>
        <o:OLEObject Type="Embed" ProgID="PBrush" ShapeID="_x0000_s2049" DrawAspect="Content" ObjectID="_1649934835" r:id="rId2"/>
      </w:pict>
    </w:r>
    <w:r w:rsidR="0073603A">
      <w:rPr>
        <w:b/>
        <w:lang w:val="es-CO" w:eastAsia="es-CO"/>
      </w:rPr>
      <w:t xml:space="preserve"> </w:t>
    </w:r>
    <w:r w:rsidR="0073603A" w:rsidRPr="009D7C6B">
      <w:rPr>
        <w:rFonts w:asciiTheme="minorHAnsi" w:hAnsiTheme="minorHAnsi" w:cstheme="minorHAnsi"/>
        <w:b/>
        <w:sz w:val="20"/>
        <w:szCs w:val="20"/>
        <w:lang w:val="es-CO" w:eastAsia="es-CO"/>
      </w:rPr>
      <w:t>Colegio Jean Piaget</w:t>
    </w:r>
  </w:p>
  <w:p w:rsidR="0073603A" w:rsidRPr="009D7C6B" w:rsidRDefault="0073603A"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UTP-Rancagua                    </w:t>
    </w:r>
    <w:r w:rsidR="00F379E9">
      <w:rPr>
        <w:rFonts w:asciiTheme="minorHAnsi" w:hAnsiTheme="minorHAnsi" w:cstheme="minorHAnsi"/>
        <w:b/>
        <w:lang w:val="es-CO" w:eastAsia="es-CO"/>
      </w:rPr>
      <w:t>“</w:t>
    </w:r>
    <w:r w:rsidRPr="009D7C6B">
      <w:rPr>
        <w:rFonts w:asciiTheme="minorHAnsi" w:hAnsiTheme="minorHAnsi" w:cstheme="minorHAnsi"/>
        <w:b/>
        <w:lang w:val="es-CO" w:eastAsia="es-CO"/>
      </w:rPr>
      <w:t>Mi escuela un lugar para aprender y crecer en un ambiente saludable</w:t>
    </w:r>
    <w:r w:rsidR="003D3BFA">
      <w:rPr>
        <w:rFonts w:asciiTheme="minorHAnsi" w:hAnsiTheme="minorHAnsi" w:cstheme="minorHAnsi"/>
        <w:b/>
        <w:lang w:val="es-CO" w:eastAsia="es-CO"/>
      </w:rPr>
      <w:t>”</w:t>
    </w:r>
    <w:r w:rsidRPr="009D7C6B">
      <w:rPr>
        <w:rFonts w:asciiTheme="minorHAnsi" w:hAnsiTheme="minorHAnsi" w:cstheme="minorHAnsi"/>
        <w:b/>
        <w:lang w:val="es-CO" w:eastAsia="es-CO"/>
      </w:rPr>
      <w:t xml:space="preserve"> </w:t>
    </w:r>
  </w:p>
  <w:p w:rsidR="0073603A" w:rsidRDefault="007360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47C3B90"/>
    <w:multiLevelType w:val="hybridMultilevel"/>
    <w:tmpl w:val="BE00AF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5D02357"/>
    <w:multiLevelType w:val="hybridMultilevel"/>
    <w:tmpl w:val="A9BC109C"/>
    <w:lvl w:ilvl="0" w:tplc="26ACEC3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435DE"/>
    <w:rsid w:val="00057F4A"/>
    <w:rsid w:val="000778E4"/>
    <w:rsid w:val="00120CE6"/>
    <w:rsid w:val="00133289"/>
    <w:rsid w:val="001555F4"/>
    <w:rsid w:val="001A3EC9"/>
    <w:rsid w:val="002B1B9D"/>
    <w:rsid w:val="003559BF"/>
    <w:rsid w:val="00395E1C"/>
    <w:rsid w:val="003C32C6"/>
    <w:rsid w:val="003C5977"/>
    <w:rsid w:val="003D3BFA"/>
    <w:rsid w:val="003E454C"/>
    <w:rsid w:val="00457F40"/>
    <w:rsid w:val="00470C1E"/>
    <w:rsid w:val="00476C38"/>
    <w:rsid w:val="004B352F"/>
    <w:rsid w:val="004E343D"/>
    <w:rsid w:val="005003D5"/>
    <w:rsid w:val="005464AE"/>
    <w:rsid w:val="005B44A5"/>
    <w:rsid w:val="005F6071"/>
    <w:rsid w:val="00625520"/>
    <w:rsid w:val="00636B8C"/>
    <w:rsid w:val="00696E00"/>
    <w:rsid w:val="006D6A72"/>
    <w:rsid w:val="00710FDD"/>
    <w:rsid w:val="0073603A"/>
    <w:rsid w:val="00743155"/>
    <w:rsid w:val="00743F15"/>
    <w:rsid w:val="00786642"/>
    <w:rsid w:val="007B4780"/>
    <w:rsid w:val="007F4E44"/>
    <w:rsid w:val="008927AD"/>
    <w:rsid w:val="008976B7"/>
    <w:rsid w:val="008A2715"/>
    <w:rsid w:val="008E0509"/>
    <w:rsid w:val="00904311"/>
    <w:rsid w:val="00955682"/>
    <w:rsid w:val="00960C4A"/>
    <w:rsid w:val="009657E9"/>
    <w:rsid w:val="00980310"/>
    <w:rsid w:val="00996895"/>
    <w:rsid w:val="009A5B9B"/>
    <w:rsid w:val="009B226E"/>
    <w:rsid w:val="009C20CA"/>
    <w:rsid w:val="009D7C6B"/>
    <w:rsid w:val="00A467DB"/>
    <w:rsid w:val="00AA63CE"/>
    <w:rsid w:val="00AC719E"/>
    <w:rsid w:val="00AE50C6"/>
    <w:rsid w:val="00B067ED"/>
    <w:rsid w:val="00B20044"/>
    <w:rsid w:val="00B355EE"/>
    <w:rsid w:val="00B536C9"/>
    <w:rsid w:val="00CA5FCC"/>
    <w:rsid w:val="00CE426C"/>
    <w:rsid w:val="00CF3A21"/>
    <w:rsid w:val="00D1248E"/>
    <w:rsid w:val="00DA09B6"/>
    <w:rsid w:val="00DA2AAC"/>
    <w:rsid w:val="00DC41D6"/>
    <w:rsid w:val="00DE6C9F"/>
    <w:rsid w:val="00E069F1"/>
    <w:rsid w:val="00E9468F"/>
    <w:rsid w:val="00E95772"/>
    <w:rsid w:val="00F22DC2"/>
    <w:rsid w:val="00F379E9"/>
    <w:rsid w:val="00F43CB3"/>
    <w:rsid w:val="00F6756E"/>
    <w:rsid w:val="00F922B7"/>
    <w:rsid w:val="00F931A1"/>
    <w:rsid w:val="00FA0ECE"/>
    <w:rsid w:val="00FE21BF"/>
    <w:rsid w:val="00FE2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8612">
      <w:bodyDiv w:val="1"/>
      <w:marLeft w:val="0"/>
      <w:marRight w:val="0"/>
      <w:marTop w:val="0"/>
      <w:marBottom w:val="0"/>
      <w:divBdr>
        <w:top w:val="none" w:sz="0" w:space="0" w:color="auto"/>
        <w:left w:val="none" w:sz="0" w:space="0" w:color="auto"/>
        <w:bottom w:val="none" w:sz="0" w:space="0" w:color="auto"/>
        <w:right w:val="none" w:sz="0" w:space="0" w:color="auto"/>
      </w:divBdr>
    </w:div>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pc</cp:lastModifiedBy>
  <cp:revision>49</cp:revision>
  <dcterms:created xsi:type="dcterms:W3CDTF">2020-04-05T22:28:00Z</dcterms:created>
  <dcterms:modified xsi:type="dcterms:W3CDTF">2020-05-02T18:28:00Z</dcterms:modified>
</cp:coreProperties>
</file>