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214B" w:rsidRDefault="00D5214B" w:rsidP="00D5214B">
      <w:pPr>
        <w:pStyle w:val="Sinespaciado"/>
        <w:jc w:val="center"/>
        <w:rPr>
          <w:b/>
          <w:bCs/>
          <w:u w:val="single"/>
        </w:rPr>
      </w:pPr>
      <w:r>
        <w:rPr>
          <w:b/>
          <w:bCs/>
          <w:u w:val="single"/>
        </w:rPr>
        <w:t>PLANIFICACIÓN  PARA EL</w:t>
      </w:r>
      <w:r w:rsidRPr="00860B31">
        <w:rPr>
          <w:b/>
          <w:bCs/>
          <w:u w:val="single"/>
        </w:rPr>
        <w:t xml:space="preserve"> AUTOAPRENDIZAJE</w:t>
      </w:r>
    </w:p>
    <w:p w:rsidR="00D5214B" w:rsidRDefault="00D5214B" w:rsidP="00D5214B">
      <w:pPr>
        <w:pStyle w:val="Sinespaciado"/>
        <w:jc w:val="center"/>
        <w:rPr>
          <w:b/>
          <w:bCs/>
          <w:u w:val="single"/>
        </w:rPr>
      </w:pPr>
    </w:p>
    <w:p w:rsidR="00D5214B" w:rsidRPr="008A3EE7" w:rsidRDefault="00D5214B" w:rsidP="008A3EE7">
      <w:pPr>
        <w:pStyle w:val="Sinespaciado"/>
        <w:jc w:val="center"/>
        <w:rPr>
          <w:b/>
          <w:bCs/>
          <w:u w:val="single"/>
        </w:rPr>
      </w:pPr>
      <w:r>
        <w:rPr>
          <w:b/>
          <w:bCs/>
          <w:u w:val="single"/>
        </w:rPr>
        <w:t xml:space="preserve">SEMANA  DEL </w:t>
      </w:r>
      <w:r w:rsidR="002E1721">
        <w:rPr>
          <w:b/>
          <w:bCs/>
          <w:u w:val="single"/>
        </w:rPr>
        <w:t>11</w:t>
      </w:r>
      <w:r w:rsidR="00107435">
        <w:rPr>
          <w:b/>
          <w:bCs/>
          <w:u w:val="single"/>
        </w:rPr>
        <w:t xml:space="preserve"> </w:t>
      </w:r>
      <w:r>
        <w:rPr>
          <w:b/>
          <w:bCs/>
          <w:u w:val="single"/>
        </w:rPr>
        <w:t xml:space="preserve">AL </w:t>
      </w:r>
      <w:r w:rsidR="002E1721">
        <w:rPr>
          <w:b/>
          <w:bCs/>
          <w:u w:val="single"/>
        </w:rPr>
        <w:t xml:space="preserve">15 </w:t>
      </w:r>
      <w:r>
        <w:rPr>
          <w:b/>
          <w:bCs/>
          <w:u w:val="single"/>
        </w:rPr>
        <w:t xml:space="preserve">DE  </w:t>
      </w:r>
      <w:r w:rsidR="00107435">
        <w:rPr>
          <w:b/>
          <w:bCs/>
          <w:u w:val="single"/>
        </w:rPr>
        <w:t>MAYO</w:t>
      </w:r>
      <w:r>
        <w:rPr>
          <w:b/>
          <w:bCs/>
          <w:u w:val="single"/>
        </w:rPr>
        <w:t xml:space="preserve">  AÑO    2020</w:t>
      </w:r>
    </w:p>
    <w:p w:rsidR="00D5214B" w:rsidRDefault="00D5214B" w:rsidP="00D5214B">
      <w:pPr>
        <w:pStyle w:val="Sinespaciado"/>
        <w:jc w:val="both"/>
      </w:pPr>
    </w:p>
    <w:tbl>
      <w:tblPr>
        <w:tblStyle w:val="Tablaconcuadrcula"/>
        <w:tblW w:w="0" w:type="auto"/>
        <w:tblInd w:w="1180" w:type="dxa"/>
        <w:tblLook w:val="04A0" w:firstRow="1" w:lastRow="0" w:firstColumn="1" w:lastColumn="0" w:noHBand="0" w:noVBand="1"/>
      </w:tblPr>
      <w:tblGrid>
        <w:gridCol w:w="2669"/>
        <w:gridCol w:w="5763"/>
      </w:tblGrid>
      <w:tr w:rsidR="00406862" w:rsidTr="00406862">
        <w:trPr>
          <w:trHeight w:val="224"/>
        </w:trPr>
        <w:tc>
          <w:tcPr>
            <w:tcW w:w="2669"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rsidR="00406862" w:rsidRDefault="00406862">
            <w:pPr>
              <w:pStyle w:val="Sinespaciado"/>
              <w:jc w:val="both"/>
              <w:rPr>
                <w:b/>
                <w:bCs/>
              </w:rPr>
            </w:pPr>
            <w:r>
              <w:rPr>
                <w:b/>
                <w:bCs/>
              </w:rPr>
              <w:t>ASIGNATURA /MÓDULO TP</w:t>
            </w:r>
          </w:p>
        </w:tc>
        <w:tc>
          <w:tcPr>
            <w:tcW w:w="5763" w:type="dxa"/>
            <w:tcBorders>
              <w:top w:val="single" w:sz="4" w:space="0" w:color="auto"/>
              <w:left w:val="single" w:sz="4" w:space="0" w:color="auto"/>
              <w:bottom w:val="single" w:sz="4" w:space="0" w:color="auto"/>
              <w:right w:val="single" w:sz="4" w:space="0" w:color="auto"/>
            </w:tcBorders>
            <w:hideMark/>
          </w:tcPr>
          <w:p w:rsidR="00406862" w:rsidRDefault="00406862">
            <w:pPr>
              <w:pStyle w:val="Sinespaciado"/>
              <w:tabs>
                <w:tab w:val="left" w:pos="3585"/>
              </w:tabs>
              <w:jc w:val="both"/>
              <w:rPr>
                <w:rFonts w:asciiTheme="minorHAnsi" w:hAnsiTheme="minorHAnsi" w:cstheme="minorHAnsi"/>
              </w:rPr>
            </w:pPr>
            <w:r>
              <w:rPr>
                <w:rFonts w:asciiTheme="minorHAnsi" w:hAnsiTheme="minorHAnsi" w:cstheme="minorHAnsi"/>
              </w:rPr>
              <w:t xml:space="preserve">Inglés </w:t>
            </w:r>
          </w:p>
        </w:tc>
      </w:tr>
      <w:tr w:rsidR="00406862" w:rsidTr="00406862">
        <w:trPr>
          <w:trHeight w:val="384"/>
        </w:trPr>
        <w:tc>
          <w:tcPr>
            <w:tcW w:w="2669"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406862" w:rsidRDefault="00406862">
            <w:pPr>
              <w:pStyle w:val="Sinespaciado"/>
              <w:jc w:val="both"/>
              <w:rPr>
                <w:b/>
                <w:bCs/>
              </w:rPr>
            </w:pPr>
            <w:r>
              <w:rPr>
                <w:b/>
                <w:bCs/>
              </w:rPr>
              <w:t>NOMBRE DEL PROFESOR/A</w:t>
            </w:r>
          </w:p>
          <w:p w:rsidR="00406862" w:rsidRDefault="00406862">
            <w:pPr>
              <w:pStyle w:val="Sinespaciado"/>
              <w:jc w:val="both"/>
              <w:rPr>
                <w:b/>
                <w:bCs/>
              </w:rPr>
            </w:pPr>
          </w:p>
        </w:tc>
        <w:tc>
          <w:tcPr>
            <w:tcW w:w="5763" w:type="dxa"/>
            <w:tcBorders>
              <w:top w:val="single" w:sz="4" w:space="0" w:color="auto"/>
              <w:left w:val="single" w:sz="4" w:space="0" w:color="auto"/>
              <w:bottom w:val="single" w:sz="4" w:space="0" w:color="auto"/>
              <w:right w:val="single" w:sz="4" w:space="0" w:color="auto"/>
            </w:tcBorders>
            <w:hideMark/>
          </w:tcPr>
          <w:p w:rsidR="00406862" w:rsidRDefault="00406862">
            <w:pPr>
              <w:pStyle w:val="Sinespaciado"/>
              <w:jc w:val="both"/>
              <w:rPr>
                <w:rFonts w:asciiTheme="minorHAnsi" w:hAnsiTheme="minorHAnsi" w:cstheme="minorHAnsi"/>
              </w:rPr>
            </w:pPr>
            <w:r>
              <w:rPr>
                <w:rFonts w:asciiTheme="minorHAnsi" w:hAnsiTheme="minorHAnsi" w:cstheme="minorHAnsi"/>
              </w:rPr>
              <w:t xml:space="preserve">Pía Cáceres </w:t>
            </w:r>
          </w:p>
        </w:tc>
      </w:tr>
      <w:tr w:rsidR="00406862" w:rsidTr="00406862">
        <w:trPr>
          <w:trHeight w:val="320"/>
        </w:trPr>
        <w:tc>
          <w:tcPr>
            <w:tcW w:w="2669"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rsidR="00406862" w:rsidRDefault="00406862">
            <w:pPr>
              <w:pStyle w:val="Sinespaciado"/>
              <w:jc w:val="both"/>
              <w:rPr>
                <w:b/>
                <w:bCs/>
              </w:rPr>
            </w:pPr>
            <w:r>
              <w:rPr>
                <w:b/>
                <w:bCs/>
              </w:rPr>
              <w:t>CONTENIDO</w:t>
            </w:r>
          </w:p>
        </w:tc>
        <w:tc>
          <w:tcPr>
            <w:tcW w:w="5763" w:type="dxa"/>
            <w:tcBorders>
              <w:top w:val="single" w:sz="4" w:space="0" w:color="auto"/>
              <w:left w:val="single" w:sz="4" w:space="0" w:color="auto"/>
              <w:bottom w:val="single" w:sz="4" w:space="0" w:color="auto"/>
              <w:right w:val="single" w:sz="4" w:space="0" w:color="auto"/>
            </w:tcBorders>
            <w:hideMark/>
          </w:tcPr>
          <w:p w:rsidR="00406862" w:rsidRPr="002E1721" w:rsidRDefault="002E1721">
            <w:pPr>
              <w:pStyle w:val="Sinespaciado"/>
              <w:jc w:val="both"/>
              <w:rPr>
                <w:rFonts w:asciiTheme="minorHAnsi" w:hAnsiTheme="minorHAnsi" w:cstheme="minorHAnsi"/>
                <w:bCs/>
                <w:sz w:val="22"/>
                <w:szCs w:val="22"/>
              </w:rPr>
            </w:pPr>
            <w:r w:rsidRPr="002E1721">
              <w:rPr>
                <w:rFonts w:ascii="Arial" w:hAnsi="Arial" w:cs="Arial"/>
                <w:bCs/>
                <w:sz w:val="22"/>
                <w:szCs w:val="22"/>
                <w:lang w:val="en-US"/>
              </w:rPr>
              <w:t>The /ð/ sound (th)</w:t>
            </w:r>
          </w:p>
        </w:tc>
      </w:tr>
      <w:tr w:rsidR="00406862" w:rsidTr="00406862">
        <w:trPr>
          <w:trHeight w:val="551"/>
        </w:trPr>
        <w:tc>
          <w:tcPr>
            <w:tcW w:w="2669"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406862" w:rsidRDefault="00406862">
            <w:pPr>
              <w:pStyle w:val="Sinespaciado"/>
              <w:jc w:val="both"/>
              <w:rPr>
                <w:b/>
                <w:bCs/>
              </w:rPr>
            </w:pPr>
            <w:r>
              <w:rPr>
                <w:b/>
                <w:bCs/>
              </w:rPr>
              <w:t>OBJETIVO DE APRENDIZAJE DE LA UNIDAD 1 (TEXTUAL)</w:t>
            </w:r>
          </w:p>
          <w:p w:rsidR="00406862" w:rsidRDefault="00406862">
            <w:pPr>
              <w:pStyle w:val="Sinespaciado"/>
              <w:jc w:val="both"/>
              <w:rPr>
                <w:b/>
                <w:bCs/>
              </w:rPr>
            </w:pPr>
          </w:p>
        </w:tc>
        <w:tc>
          <w:tcPr>
            <w:tcW w:w="5763" w:type="dxa"/>
            <w:tcBorders>
              <w:top w:val="single" w:sz="4" w:space="0" w:color="auto"/>
              <w:left w:val="single" w:sz="4" w:space="0" w:color="auto"/>
              <w:bottom w:val="single" w:sz="4" w:space="0" w:color="auto"/>
              <w:right w:val="single" w:sz="4" w:space="0" w:color="auto"/>
            </w:tcBorders>
            <w:hideMark/>
          </w:tcPr>
          <w:p w:rsidR="00406862" w:rsidRPr="008A3EE7" w:rsidRDefault="002E1721" w:rsidP="002E1721">
            <w:pPr>
              <w:pStyle w:val="Default"/>
              <w:rPr>
                <w:rFonts w:ascii="Arial" w:hAnsi="Arial" w:cs="Arial"/>
                <w:sz w:val="20"/>
                <w:szCs w:val="20"/>
              </w:rPr>
            </w:pPr>
            <w:r w:rsidRPr="008A3EE7">
              <w:rPr>
                <w:rFonts w:asciiTheme="minorHAnsi" w:hAnsiTheme="minorHAnsi" w:cstheme="minorHAnsi"/>
              </w:rPr>
              <w:t xml:space="preserve"> </w:t>
            </w:r>
            <w:r w:rsidR="00913F0A" w:rsidRPr="008A3EE7">
              <w:rPr>
                <w:rFonts w:ascii="Arial" w:hAnsi="Arial" w:cs="Arial"/>
                <w:sz w:val="20"/>
                <w:szCs w:val="20"/>
              </w:rPr>
              <w:t>OA 2 Identificar palabras y frases clave, expresiones de uso frecuente, vocabulario temático, conectores (then, also, so, until y los del año anterior), sonidos /ð/ y /θ/ (this, mother/three, birthday), sonidos iniciales /w/ (week), /r/ (ready) y los sonidos finales /d/, /t/ o /Id/ (lived/helped/decided) de verbos regulares en pasado, en textos orales en diversos formatos o al participar en interacciones cotidianas y conversaciones en la clase.</w:t>
            </w:r>
          </w:p>
          <w:p w:rsidR="008A3EE7" w:rsidRPr="008A3EE7" w:rsidRDefault="008A3EE7" w:rsidP="008A3EE7">
            <w:pPr>
              <w:rPr>
                <w:rFonts w:ascii="Arial" w:eastAsia="Calibri" w:hAnsi="Arial" w:cs="Arial"/>
                <w:color w:val="000000"/>
                <w:lang w:val="es-ES" w:eastAsia="es-ES"/>
              </w:rPr>
            </w:pPr>
            <w:r w:rsidRPr="008A3EE7">
              <w:rPr>
                <w:rFonts w:ascii="Arial" w:eastAsia="Calibri" w:hAnsi="Arial" w:cs="Arial"/>
                <w:color w:val="000000"/>
                <w:lang w:val="es-ES" w:eastAsia="es-ES"/>
              </w:rPr>
              <w:t>Oa5 Presentar información en forma oral, usando recursos multimodales que refuercen el mensaje en forma creativa acerca de temas variados (como experiencias personales, temas de otras asignaturas, otras culturas, problemas globales y textos leídos o escuchados), demostrando: &gt; Conocimiento del contenido y coherencia en la organización de ideas. &gt; Uso apropiado de las funciones del lenguaje y vocabulario del nivel. &gt; Uso apropiado de sonidos del idioma como sonidos /ð/ y /θ/ (this, mother/ three, birthday) sonidos iniciales /w/ (week), /r/ (ready) y los sonidos finales /d/, /t/ o /Id/ (lived/helped/decided), de verbos regulares en pasado. &gt; Tener conciencia de audiencia, contexto y propósito.</w:t>
            </w:r>
          </w:p>
          <w:p w:rsidR="008A3EE7" w:rsidRPr="008A3EE7" w:rsidRDefault="008A3EE7" w:rsidP="002E1721">
            <w:pPr>
              <w:pStyle w:val="Default"/>
              <w:rPr>
                <w:rFonts w:ascii="Arial" w:hAnsi="Arial" w:cs="Arial"/>
                <w:sz w:val="20"/>
                <w:szCs w:val="20"/>
              </w:rPr>
            </w:pPr>
          </w:p>
        </w:tc>
      </w:tr>
      <w:tr w:rsidR="00406862" w:rsidTr="00406862">
        <w:trPr>
          <w:trHeight w:val="803"/>
        </w:trPr>
        <w:tc>
          <w:tcPr>
            <w:tcW w:w="2669"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rsidR="00406862" w:rsidRDefault="00406862">
            <w:pPr>
              <w:pStyle w:val="Sinespaciado"/>
              <w:jc w:val="both"/>
              <w:rPr>
                <w:b/>
                <w:bCs/>
              </w:rPr>
            </w:pPr>
            <w:r>
              <w:rPr>
                <w:b/>
                <w:bCs/>
              </w:rPr>
              <w:t xml:space="preserve">MOTIVACIÓN </w:t>
            </w:r>
          </w:p>
        </w:tc>
        <w:tc>
          <w:tcPr>
            <w:tcW w:w="5763" w:type="dxa"/>
            <w:tcBorders>
              <w:top w:val="single" w:sz="4" w:space="0" w:color="auto"/>
              <w:left w:val="single" w:sz="4" w:space="0" w:color="auto"/>
              <w:bottom w:val="single" w:sz="4" w:space="0" w:color="auto"/>
              <w:right w:val="single" w:sz="4" w:space="0" w:color="auto"/>
            </w:tcBorders>
            <w:hideMark/>
          </w:tcPr>
          <w:p w:rsidR="00747038" w:rsidRPr="002E1721" w:rsidRDefault="00747038" w:rsidP="00747038">
            <w:pPr>
              <w:autoSpaceDE w:val="0"/>
              <w:autoSpaceDN w:val="0"/>
              <w:adjustRightInd w:val="0"/>
              <w:rPr>
                <w:rFonts w:ascii="Arial" w:hAnsi="Arial" w:cs="Arial"/>
                <w:lang w:val="es-CL"/>
              </w:rPr>
            </w:pPr>
            <w:r w:rsidRPr="002E1721">
              <w:rPr>
                <w:rFonts w:ascii="Arial" w:hAnsi="Arial" w:cs="Arial"/>
              </w:rPr>
              <w:t xml:space="preserve">Estudiantes </w:t>
            </w:r>
            <w:r w:rsidR="002E1721" w:rsidRPr="002E1721">
              <w:rPr>
                <w:rFonts w:ascii="Arial" w:hAnsi="Arial" w:cs="Arial"/>
              </w:rPr>
              <w:t xml:space="preserve">conocerán el sonido del fonema </w:t>
            </w:r>
            <w:r w:rsidR="002E1721" w:rsidRPr="002E1721">
              <w:rPr>
                <w:rFonts w:ascii="Arial" w:hAnsi="Arial" w:cs="Arial"/>
                <w:bCs/>
                <w:lang w:val="en-US"/>
              </w:rPr>
              <w:t>/ð/ (th)</w:t>
            </w:r>
            <w:r w:rsidR="002E1721" w:rsidRPr="002E1721">
              <w:rPr>
                <w:rFonts w:ascii="Arial" w:hAnsi="Arial" w:cs="Arial"/>
                <w:bCs/>
                <w:lang w:val="en-US"/>
              </w:rPr>
              <w:t>, el que les permitira difereciar el sonido al momento de hablar en inglés</w:t>
            </w:r>
          </w:p>
          <w:p w:rsidR="002E1721" w:rsidRDefault="00397BF3" w:rsidP="00747038">
            <w:pPr>
              <w:pStyle w:val="Sinespaciado"/>
              <w:jc w:val="both"/>
              <w:rPr>
                <w:rFonts w:asciiTheme="minorHAnsi" w:hAnsiTheme="minorHAnsi" w:cstheme="minorHAnsi"/>
              </w:rPr>
            </w:pPr>
            <w:r>
              <w:rPr>
                <w:rFonts w:asciiTheme="minorHAnsi" w:hAnsiTheme="minorHAnsi" w:cstheme="minorHAnsi"/>
              </w:rPr>
              <w:t>Link para video:</w:t>
            </w:r>
            <w:r w:rsidR="00727DB0" w:rsidRPr="00727DB0">
              <w:rPr>
                <w:rFonts w:ascii="Verdana" w:eastAsiaTheme="minorHAnsi" w:hAnsi="Verdana" w:cstheme="minorBidi"/>
              </w:rPr>
              <w:t xml:space="preserve"> </w:t>
            </w:r>
            <w:hyperlink r:id="rId7" w:history="1">
              <w:r w:rsidR="00727DB0" w:rsidRPr="00727DB0">
                <w:rPr>
                  <w:rFonts w:ascii="Verdana" w:eastAsiaTheme="minorHAnsi" w:hAnsi="Verdana" w:cstheme="minorBidi"/>
                  <w:color w:val="0000FF"/>
                  <w:u w:val="single"/>
                </w:rPr>
                <w:t>https://www.youtube.com/watch?v=jgDGBT02OBU</w:t>
              </w:r>
            </w:hyperlink>
          </w:p>
          <w:p w:rsidR="00747038" w:rsidRPr="002E1721" w:rsidRDefault="00747038" w:rsidP="00747038">
            <w:pPr>
              <w:pStyle w:val="Sinespaciado"/>
              <w:jc w:val="both"/>
              <w:rPr>
                <w:rFonts w:ascii="Verdana" w:eastAsiaTheme="minorHAnsi" w:hAnsi="Verdana" w:cstheme="minorBidi"/>
              </w:rPr>
            </w:pPr>
          </w:p>
        </w:tc>
      </w:tr>
      <w:tr w:rsidR="00406862" w:rsidTr="008A3EE7">
        <w:trPr>
          <w:trHeight w:val="1905"/>
        </w:trPr>
        <w:tc>
          <w:tcPr>
            <w:tcW w:w="2669"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406862" w:rsidRDefault="00406862">
            <w:pPr>
              <w:pStyle w:val="Sinespaciado"/>
              <w:jc w:val="both"/>
              <w:rPr>
                <w:b/>
                <w:bCs/>
              </w:rPr>
            </w:pPr>
            <w:r>
              <w:rPr>
                <w:b/>
                <w:bCs/>
              </w:rPr>
              <w:t xml:space="preserve">ACTIVIDAD(ES) Y RECURSOS PEDAGÓGICOS </w:t>
            </w:r>
          </w:p>
          <w:p w:rsidR="00406862" w:rsidRDefault="00406862">
            <w:pPr>
              <w:pStyle w:val="Sinespaciado"/>
              <w:jc w:val="both"/>
              <w:rPr>
                <w:b/>
                <w:bCs/>
              </w:rPr>
            </w:pPr>
          </w:p>
          <w:p w:rsidR="00406862" w:rsidRDefault="00406862">
            <w:pPr>
              <w:pStyle w:val="Sinespaciado"/>
              <w:jc w:val="both"/>
              <w:rPr>
                <w:b/>
                <w:bCs/>
              </w:rPr>
            </w:pPr>
          </w:p>
        </w:tc>
        <w:tc>
          <w:tcPr>
            <w:tcW w:w="5763" w:type="dxa"/>
            <w:tcBorders>
              <w:top w:val="single" w:sz="4" w:space="0" w:color="auto"/>
              <w:left w:val="single" w:sz="4" w:space="0" w:color="auto"/>
              <w:bottom w:val="single" w:sz="4" w:space="0" w:color="auto"/>
              <w:right w:val="single" w:sz="4" w:space="0" w:color="auto"/>
            </w:tcBorders>
          </w:tcPr>
          <w:p w:rsidR="00406862" w:rsidRDefault="00406862">
            <w:pPr>
              <w:pStyle w:val="Prrafodelista"/>
              <w:ind w:left="0"/>
              <w:jc w:val="both"/>
              <w:rPr>
                <w:rFonts w:asciiTheme="minorHAnsi" w:hAnsiTheme="minorHAnsi" w:cstheme="minorHAnsi"/>
                <w:lang w:val="es-ES" w:eastAsia="es-ES"/>
              </w:rPr>
            </w:pPr>
            <w:r>
              <w:rPr>
                <w:rFonts w:asciiTheme="minorHAnsi" w:hAnsiTheme="minorHAnsi" w:cstheme="minorHAnsi"/>
                <w:lang w:val="es-ES" w:eastAsia="es-ES"/>
              </w:rPr>
              <w:t>ACTIVIDADES:</w:t>
            </w:r>
          </w:p>
          <w:p w:rsidR="002E1721" w:rsidRPr="00CA46B0" w:rsidRDefault="00CA46B0" w:rsidP="00C56A4B">
            <w:pPr>
              <w:pStyle w:val="Prrafodelista"/>
              <w:numPr>
                <w:ilvl w:val="0"/>
                <w:numId w:val="4"/>
              </w:numPr>
              <w:jc w:val="both"/>
              <w:rPr>
                <w:rFonts w:ascii="Arial" w:hAnsi="Arial" w:cs="Arial"/>
                <w:lang w:val="es-ES" w:eastAsia="es-ES"/>
              </w:rPr>
            </w:pPr>
            <w:r w:rsidRPr="00CA46B0">
              <w:rPr>
                <w:rFonts w:ascii="Arial" w:hAnsi="Arial" w:cs="Arial"/>
                <w:lang w:val="es-ES" w:eastAsia="es-ES"/>
              </w:rPr>
              <w:t>Encerrar en un círculo las palabras con sonido /th/</w:t>
            </w:r>
          </w:p>
          <w:p w:rsidR="00CA46B0" w:rsidRPr="00CA46B0" w:rsidRDefault="00CA46B0" w:rsidP="00C56A4B">
            <w:pPr>
              <w:pStyle w:val="Prrafodelista"/>
              <w:numPr>
                <w:ilvl w:val="0"/>
                <w:numId w:val="4"/>
              </w:numPr>
              <w:jc w:val="both"/>
              <w:rPr>
                <w:rFonts w:ascii="Arial" w:hAnsi="Arial" w:cs="Arial"/>
                <w:lang w:val="es-ES" w:eastAsia="es-ES"/>
              </w:rPr>
            </w:pPr>
            <w:r w:rsidRPr="00CA46B0">
              <w:rPr>
                <w:rFonts w:ascii="Arial" w:hAnsi="Arial" w:cs="Arial"/>
                <w:lang w:val="es-ES" w:eastAsia="es-ES"/>
              </w:rPr>
              <w:t>Escribir la palabra con /th/</w:t>
            </w:r>
          </w:p>
          <w:p w:rsidR="00C56A4B" w:rsidRPr="00CA46B0" w:rsidRDefault="00CA46B0" w:rsidP="00C56A4B">
            <w:pPr>
              <w:pStyle w:val="Prrafodelista"/>
              <w:numPr>
                <w:ilvl w:val="0"/>
                <w:numId w:val="4"/>
              </w:numPr>
              <w:jc w:val="both"/>
              <w:rPr>
                <w:rFonts w:ascii="Arial" w:hAnsi="Arial" w:cs="Arial"/>
                <w:lang w:val="es-ES" w:eastAsia="es-ES"/>
              </w:rPr>
            </w:pPr>
            <w:r w:rsidRPr="00CA46B0">
              <w:rPr>
                <w:rFonts w:ascii="Arial" w:hAnsi="Arial" w:cs="Arial"/>
                <w:lang w:val="es-ES" w:eastAsia="es-ES"/>
              </w:rPr>
              <w:t>Buscar y p</w:t>
            </w:r>
            <w:r w:rsidR="002E1721" w:rsidRPr="00CA46B0">
              <w:rPr>
                <w:rFonts w:ascii="Arial" w:hAnsi="Arial" w:cs="Arial"/>
                <w:lang w:val="es-ES" w:eastAsia="es-ES"/>
              </w:rPr>
              <w:t>ronunciar palabras con /th/</w:t>
            </w:r>
          </w:p>
          <w:p w:rsidR="00747038" w:rsidRPr="00CA46B0" w:rsidRDefault="00747038" w:rsidP="00C56A4B">
            <w:pPr>
              <w:pStyle w:val="Prrafodelista"/>
              <w:numPr>
                <w:ilvl w:val="0"/>
                <w:numId w:val="4"/>
              </w:numPr>
              <w:jc w:val="both"/>
              <w:rPr>
                <w:rFonts w:ascii="Arial" w:hAnsi="Arial" w:cs="Arial"/>
                <w:lang w:val="es-ES" w:eastAsia="es-ES"/>
              </w:rPr>
            </w:pPr>
            <w:r w:rsidRPr="00CA46B0">
              <w:rPr>
                <w:rFonts w:ascii="Arial" w:hAnsi="Arial" w:cs="Arial"/>
                <w:lang w:val="en-US"/>
              </w:rPr>
              <w:t>Responder ticket de Salida</w:t>
            </w:r>
          </w:p>
          <w:p w:rsidR="00406862" w:rsidRDefault="00406862">
            <w:pPr>
              <w:pStyle w:val="Prrafodelista"/>
              <w:ind w:left="0"/>
              <w:jc w:val="both"/>
              <w:rPr>
                <w:rFonts w:asciiTheme="minorHAnsi" w:hAnsiTheme="minorHAnsi" w:cstheme="minorHAnsi"/>
                <w:lang w:val="es-ES" w:eastAsia="es-ES"/>
              </w:rPr>
            </w:pPr>
          </w:p>
          <w:p w:rsidR="00406862" w:rsidRDefault="00406862">
            <w:pPr>
              <w:pStyle w:val="Prrafodelista"/>
              <w:ind w:left="0"/>
              <w:jc w:val="both"/>
              <w:rPr>
                <w:rFonts w:asciiTheme="minorHAnsi" w:hAnsiTheme="minorHAnsi" w:cstheme="minorHAnsi"/>
                <w:sz w:val="24"/>
                <w:szCs w:val="24"/>
                <w:lang w:val="es-ES" w:eastAsia="es-ES"/>
              </w:rPr>
            </w:pPr>
            <w:r>
              <w:rPr>
                <w:rFonts w:asciiTheme="minorHAnsi" w:hAnsiTheme="minorHAnsi" w:cstheme="minorHAnsi"/>
                <w:lang w:val="es-ES" w:eastAsia="es-ES"/>
              </w:rPr>
              <w:t>RECURSOS: Video, guía de trabajo, cuaderno, lápiz.</w:t>
            </w:r>
            <w:r>
              <w:rPr>
                <w:rFonts w:asciiTheme="minorHAnsi" w:hAnsiTheme="minorHAnsi" w:cstheme="minorHAnsi"/>
                <w:sz w:val="24"/>
                <w:szCs w:val="24"/>
                <w:lang w:val="es-ES" w:eastAsia="es-ES"/>
              </w:rPr>
              <w:t xml:space="preserve">  </w:t>
            </w:r>
          </w:p>
        </w:tc>
      </w:tr>
      <w:tr w:rsidR="00406862" w:rsidTr="008A3EE7">
        <w:trPr>
          <w:trHeight w:val="632"/>
        </w:trPr>
        <w:tc>
          <w:tcPr>
            <w:tcW w:w="2669"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406862" w:rsidRDefault="00406862" w:rsidP="008A3EE7">
            <w:pPr>
              <w:pStyle w:val="Sinespaciado"/>
              <w:jc w:val="both"/>
              <w:rPr>
                <w:b/>
                <w:bCs/>
              </w:rPr>
            </w:pPr>
            <w:r>
              <w:rPr>
                <w:b/>
                <w:bCs/>
              </w:rPr>
              <w:t>EVALUACIÓN FORMATIVA</w:t>
            </w:r>
          </w:p>
        </w:tc>
        <w:tc>
          <w:tcPr>
            <w:tcW w:w="5763" w:type="dxa"/>
            <w:tcBorders>
              <w:top w:val="single" w:sz="4" w:space="0" w:color="auto"/>
              <w:left w:val="single" w:sz="4" w:space="0" w:color="auto"/>
              <w:bottom w:val="single" w:sz="4" w:space="0" w:color="auto"/>
              <w:right w:val="single" w:sz="4" w:space="0" w:color="auto"/>
            </w:tcBorders>
          </w:tcPr>
          <w:p w:rsidR="008A3EE7" w:rsidRPr="008A3EE7" w:rsidRDefault="00406862" w:rsidP="008A3EE7">
            <w:pPr>
              <w:pStyle w:val="Sinespaciado"/>
              <w:jc w:val="both"/>
              <w:rPr>
                <w:rFonts w:asciiTheme="minorHAnsi" w:hAnsiTheme="minorHAnsi" w:cstheme="minorHAnsi"/>
                <w:sz w:val="24"/>
                <w:szCs w:val="24"/>
              </w:rPr>
            </w:pPr>
            <w:r>
              <w:rPr>
                <w:rFonts w:asciiTheme="minorHAnsi" w:hAnsiTheme="minorHAnsi" w:cstheme="minorHAnsi"/>
                <w:sz w:val="24"/>
                <w:szCs w:val="24"/>
              </w:rPr>
              <w:t xml:space="preserve">Se evaluará de forma formativa. </w:t>
            </w:r>
          </w:p>
        </w:tc>
      </w:tr>
      <w:tr w:rsidR="00406862" w:rsidTr="00406862">
        <w:trPr>
          <w:trHeight w:val="707"/>
        </w:trPr>
        <w:tc>
          <w:tcPr>
            <w:tcW w:w="2669"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rsidR="00406862" w:rsidRDefault="00406862">
            <w:pPr>
              <w:pStyle w:val="Sinespaciado"/>
              <w:jc w:val="both"/>
              <w:rPr>
                <w:b/>
                <w:bCs/>
              </w:rPr>
            </w:pPr>
            <w:r>
              <w:rPr>
                <w:b/>
                <w:bCs/>
              </w:rPr>
              <w:t>ESTE MÓDULO DEBE SER ENVIADO AL SIGUIENTE CORREO ELECTRÓNICO</w:t>
            </w:r>
          </w:p>
        </w:tc>
        <w:tc>
          <w:tcPr>
            <w:tcW w:w="5763" w:type="dxa"/>
            <w:tcBorders>
              <w:top w:val="single" w:sz="4" w:space="0" w:color="auto"/>
              <w:left w:val="single" w:sz="4" w:space="0" w:color="auto"/>
              <w:bottom w:val="single" w:sz="4" w:space="0" w:color="auto"/>
              <w:right w:val="single" w:sz="4" w:space="0" w:color="auto"/>
            </w:tcBorders>
          </w:tcPr>
          <w:p w:rsidR="00406862" w:rsidRDefault="00406862">
            <w:pPr>
              <w:pStyle w:val="Sinespaciado"/>
              <w:jc w:val="both"/>
              <w:rPr>
                <w:rFonts w:asciiTheme="minorHAnsi" w:hAnsiTheme="minorHAnsi" w:cstheme="minorHAnsi"/>
                <w:sz w:val="22"/>
                <w:szCs w:val="22"/>
                <w:lang w:val="es-ES"/>
              </w:rPr>
            </w:pPr>
            <w:r>
              <w:rPr>
                <w:rFonts w:asciiTheme="minorHAnsi" w:hAnsiTheme="minorHAnsi" w:cstheme="minorHAnsi"/>
              </w:rPr>
              <w:t xml:space="preserve"> </w:t>
            </w:r>
            <w:hyperlink r:id="rId8" w:history="1">
              <w:r>
                <w:rPr>
                  <w:rStyle w:val="Hipervnculo"/>
                  <w:rFonts w:asciiTheme="minorHAnsi" w:hAnsiTheme="minorHAnsi" w:cstheme="minorHAnsi"/>
                </w:rPr>
                <w:t>pia.caceres@colegio-jeanpiaget.cl</w:t>
              </w:r>
            </w:hyperlink>
            <w:r>
              <w:rPr>
                <w:rFonts w:asciiTheme="minorHAnsi" w:hAnsiTheme="minorHAnsi" w:cstheme="minorHAnsi"/>
              </w:rPr>
              <w:t xml:space="preserve"> </w:t>
            </w:r>
          </w:p>
          <w:p w:rsidR="00406862" w:rsidRDefault="00406862">
            <w:pPr>
              <w:pStyle w:val="Sinespaciado"/>
              <w:jc w:val="both"/>
              <w:rPr>
                <w:rFonts w:asciiTheme="minorHAnsi" w:hAnsiTheme="minorHAnsi" w:cstheme="minorHAnsi"/>
                <w:sz w:val="24"/>
                <w:szCs w:val="24"/>
              </w:rPr>
            </w:pPr>
            <w:r>
              <w:rPr>
                <w:rFonts w:asciiTheme="minorHAnsi" w:hAnsiTheme="minorHAnsi" w:cstheme="minorHAnsi"/>
              </w:rPr>
              <w:t>Se sugiere sacar una foto de la guía y enviarla con el nombre del estudiante y el curso al cual pertenece al correo anteriormente mencionado.</w:t>
            </w:r>
          </w:p>
          <w:p w:rsidR="00406862" w:rsidRDefault="00406862">
            <w:pPr>
              <w:pStyle w:val="Sinespaciado"/>
              <w:jc w:val="both"/>
              <w:rPr>
                <w:rFonts w:asciiTheme="minorHAnsi" w:hAnsiTheme="minorHAnsi" w:cstheme="minorHAnsi"/>
                <w:sz w:val="24"/>
                <w:szCs w:val="24"/>
              </w:rPr>
            </w:pPr>
          </w:p>
          <w:p w:rsidR="00406862" w:rsidRDefault="00406862">
            <w:pPr>
              <w:pStyle w:val="Sinespaciado"/>
              <w:jc w:val="both"/>
              <w:rPr>
                <w:rFonts w:asciiTheme="minorHAnsi" w:hAnsiTheme="minorHAnsi" w:cstheme="minorHAnsi"/>
              </w:rPr>
            </w:pPr>
            <w:r>
              <w:rPr>
                <w:rFonts w:asciiTheme="minorHAnsi" w:hAnsiTheme="minorHAnsi" w:cstheme="minorHAnsi"/>
                <w:sz w:val="24"/>
                <w:szCs w:val="24"/>
                <w:highlight w:val="yellow"/>
              </w:rPr>
              <w:t xml:space="preserve">Fecha de  </w:t>
            </w:r>
            <w:r w:rsidRPr="00747038">
              <w:rPr>
                <w:rFonts w:asciiTheme="minorHAnsi" w:hAnsiTheme="minorHAnsi" w:cstheme="minorHAnsi"/>
                <w:sz w:val="24"/>
                <w:szCs w:val="24"/>
                <w:highlight w:val="yellow"/>
              </w:rPr>
              <w:t>en</w:t>
            </w:r>
            <w:r w:rsidR="00C56A4B" w:rsidRPr="00747038">
              <w:rPr>
                <w:rFonts w:asciiTheme="minorHAnsi" w:hAnsiTheme="minorHAnsi" w:cstheme="minorHAnsi"/>
                <w:sz w:val="24"/>
                <w:szCs w:val="24"/>
                <w:highlight w:val="yellow"/>
              </w:rPr>
              <w:t>trega</w:t>
            </w:r>
            <w:r w:rsidR="00747038" w:rsidRPr="00747038">
              <w:rPr>
                <w:rFonts w:asciiTheme="minorHAnsi" w:hAnsiTheme="minorHAnsi" w:cstheme="minorHAnsi"/>
                <w:sz w:val="24"/>
                <w:szCs w:val="24"/>
                <w:highlight w:val="yellow"/>
              </w:rPr>
              <w:t xml:space="preserve"> guía desarrollada: </w:t>
            </w:r>
            <w:r w:rsidR="002E1721">
              <w:rPr>
                <w:rFonts w:asciiTheme="minorHAnsi" w:hAnsiTheme="minorHAnsi" w:cstheme="minorHAnsi"/>
                <w:sz w:val="24"/>
                <w:szCs w:val="24"/>
                <w:highlight w:val="yellow"/>
              </w:rPr>
              <w:t xml:space="preserve">15 </w:t>
            </w:r>
            <w:r w:rsidR="00747038" w:rsidRPr="00747038">
              <w:rPr>
                <w:rFonts w:asciiTheme="minorHAnsi" w:hAnsiTheme="minorHAnsi" w:cstheme="minorHAnsi"/>
                <w:sz w:val="24"/>
                <w:szCs w:val="24"/>
                <w:highlight w:val="yellow"/>
              </w:rPr>
              <w:t>de Mayo</w:t>
            </w:r>
          </w:p>
        </w:tc>
      </w:tr>
    </w:tbl>
    <w:p w:rsidR="002E1721" w:rsidRDefault="002E1721" w:rsidP="008A3EE7">
      <w:pPr>
        <w:rPr>
          <w:rFonts w:ascii="Arial" w:hAnsi="Arial" w:cs="Arial"/>
          <w:b/>
          <w:sz w:val="24"/>
          <w:szCs w:val="24"/>
        </w:rPr>
      </w:pPr>
    </w:p>
    <w:p w:rsidR="00E32CB0" w:rsidRDefault="00D5214B" w:rsidP="00F610A3">
      <w:pPr>
        <w:jc w:val="center"/>
        <w:rPr>
          <w:rFonts w:ascii="Arial" w:hAnsi="Arial" w:cs="Arial"/>
          <w:b/>
          <w:sz w:val="24"/>
          <w:szCs w:val="24"/>
        </w:rPr>
      </w:pPr>
      <w:r>
        <w:rPr>
          <w:rFonts w:ascii="Arial" w:hAnsi="Arial" w:cs="Arial"/>
          <w:b/>
          <w:sz w:val="24"/>
          <w:szCs w:val="24"/>
        </w:rPr>
        <w:lastRenderedPageBreak/>
        <w:t>Contenidos</w:t>
      </w:r>
    </w:p>
    <w:p w:rsidR="002E1721" w:rsidRDefault="002E1721" w:rsidP="002E1721">
      <w:pPr>
        <w:widowControl w:val="0"/>
        <w:autoSpaceDE w:val="0"/>
        <w:autoSpaceDN w:val="0"/>
        <w:adjustRightInd w:val="0"/>
        <w:spacing w:after="0" w:line="240" w:lineRule="auto"/>
        <w:jc w:val="center"/>
        <w:rPr>
          <w:rFonts w:ascii="Arial" w:hAnsi="Arial" w:cs="Arial"/>
          <w:b/>
          <w:bCs/>
          <w:sz w:val="24"/>
          <w:szCs w:val="24"/>
          <w:u w:val="single"/>
          <w:lang w:val="en-US"/>
        </w:rPr>
      </w:pPr>
      <w:r w:rsidRPr="007076A7">
        <w:rPr>
          <w:rFonts w:ascii="Arial" w:hAnsi="Arial" w:cs="Arial"/>
          <w:b/>
          <w:bCs/>
          <w:sz w:val="24"/>
          <w:szCs w:val="24"/>
          <w:u w:val="single"/>
          <w:lang w:val="en-US"/>
        </w:rPr>
        <w:t>The Phoneme/Sound ð:</w:t>
      </w:r>
    </w:p>
    <w:p w:rsidR="002E1721" w:rsidRDefault="002E1721" w:rsidP="00F610A3">
      <w:pPr>
        <w:jc w:val="center"/>
        <w:rPr>
          <w:rFonts w:ascii="Arial" w:hAnsi="Arial" w:cs="Arial"/>
          <w:b/>
          <w:sz w:val="24"/>
          <w:szCs w:val="24"/>
        </w:rPr>
      </w:pPr>
    </w:p>
    <w:p w:rsidR="002E1721" w:rsidRDefault="002E1721" w:rsidP="002E1721">
      <w:pPr>
        <w:jc w:val="both"/>
        <w:rPr>
          <w:color w:val="222222"/>
          <w:shd w:val="clear" w:color="auto" w:fill="FFFFFF"/>
        </w:rPr>
      </w:pPr>
    </w:p>
    <w:p w:rsidR="002E1721" w:rsidRPr="002E1721" w:rsidRDefault="002E1721" w:rsidP="002E1721">
      <w:pPr>
        <w:jc w:val="both"/>
        <w:rPr>
          <w:rFonts w:ascii="Arial" w:hAnsi="Arial" w:cs="Arial"/>
          <w:color w:val="000000" w:themeColor="text1"/>
          <w:sz w:val="24"/>
          <w:szCs w:val="24"/>
          <w:shd w:val="clear" w:color="auto" w:fill="FFFFFF"/>
        </w:rPr>
      </w:pPr>
      <w:r w:rsidRPr="002E1721">
        <w:rPr>
          <w:rFonts w:ascii="Arial" w:hAnsi="Arial" w:cs="Arial"/>
          <w:color w:val="000000" w:themeColor="text1"/>
          <w:sz w:val="24"/>
          <w:szCs w:val="24"/>
          <w:shd w:val="clear" w:color="auto" w:fill="FFFFFF"/>
        </w:rPr>
        <w:t xml:space="preserve">Esta lección tiene como objetivo mostrarte cómo se pronuncia la combinación –TH de forma </w:t>
      </w:r>
      <w:r w:rsidRPr="002E1721">
        <w:rPr>
          <w:rFonts w:ascii="Arial" w:hAnsi="Arial" w:cs="Arial"/>
          <w:color w:val="000000" w:themeColor="text1"/>
          <w:sz w:val="24"/>
          <w:szCs w:val="24"/>
          <w:shd w:val="clear" w:color="auto" w:fill="FFFFFF"/>
        </w:rPr>
        <w:t>correcta. Los</w:t>
      </w:r>
      <w:r w:rsidRPr="002E1721">
        <w:rPr>
          <w:rFonts w:ascii="Arial" w:hAnsi="Arial" w:cs="Arial"/>
          <w:color w:val="000000" w:themeColor="text1"/>
          <w:sz w:val="24"/>
          <w:szCs w:val="24"/>
          <w:shd w:val="clear" w:color="auto" w:fill="FFFFFF"/>
        </w:rPr>
        <w:t xml:space="preserve"> sonidos de la combinación –TH no resultan tan complicados para los hablantes del español con una buena explicación y ejemplos adecuados.</w:t>
      </w:r>
    </w:p>
    <w:p w:rsidR="002E1721" w:rsidRDefault="002E1721" w:rsidP="002E1721">
      <w:pPr>
        <w:shd w:val="clear" w:color="auto" w:fill="FFFFFF"/>
        <w:spacing w:after="390"/>
        <w:rPr>
          <w:rFonts w:ascii="Arial" w:eastAsia="Times New Roman" w:hAnsi="Arial" w:cs="Arial"/>
          <w:color w:val="000000" w:themeColor="text1"/>
          <w:sz w:val="24"/>
          <w:szCs w:val="24"/>
          <w:lang w:val="es-CL" w:eastAsia="es-CL"/>
        </w:rPr>
      </w:pPr>
      <w:r w:rsidRPr="002E1721">
        <w:rPr>
          <w:rFonts w:ascii="Arial" w:eastAsia="Times New Roman" w:hAnsi="Arial" w:cs="Arial"/>
          <w:color w:val="000000" w:themeColor="text1"/>
          <w:sz w:val="24"/>
          <w:szCs w:val="24"/>
          <w:lang w:val="es-CL" w:eastAsia="es-CL"/>
        </w:rPr>
        <w:t>En inglés existen muchas palabras que contienen la combinación </w:t>
      </w:r>
      <w:r w:rsidRPr="002E1721">
        <w:rPr>
          <w:rFonts w:ascii="Arial" w:eastAsia="Times New Roman" w:hAnsi="Arial" w:cs="Arial"/>
          <w:b/>
          <w:bCs/>
          <w:color w:val="000000" w:themeColor="text1"/>
          <w:sz w:val="24"/>
          <w:szCs w:val="24"/>
          <w:lang w:val="es-CL" w:eastAsia="es-CL"/>
        </w:rPr>
        <w:t>–TH</w:t>
      </w:r>
      <w:r w:rsidRPr="002E1721">
        <w:rPr>
          <w:rFonts w:ascii="Arial" w:eastAsia="Times New Roman" w:hAnsi="Arial" w:cs="Arial"/>
          <w:color w:val="000000" w:themeColor="text1"/>
          <w:sz w:val="24"/>
          <w:szCs w:val="24"/>
          <w:lang w:val="es-CL" w:eastAsia="es-CL"/>
        </w:rPr>
        <w:t>; aquí van algunos ejemplos:</w:t>
      </w:r>
    </w:p>
    <w:tbl>
      <w:tblPr>
        <w:tblStyle w:val="Tablaconcuadrcula"/>
        <w:tblW w:w="0" w:type="auto"/>
        <w:tblLook w:val="04A0" w:firstRow="1" w:lastRow="0" w:firstColumn="1" w:lastColumn="0" w:noHBand="0" w:noVBand="1"/>
      </w:tblPr>
      <w:tblGrid>
        <w:gridCol w:w="3596"/>
        <w:gridCol w:w="3597"/>
        <w:gridCol w:w="3597"/>
      </w:tblGrid>
      <w:tr w:rsidR="00727DB0" w:rsidTr="00727DB0">
        <w:trPr>
          <w:trHeight w:val="488"/>
        </w:trPr>
        <w:tc>
          <w:tcPr>
            <w:tcW w:w="3596" w:type="dxa"/>
          </w:tcPr>
          <w:p w:rsidR="00727DB0" w:rsidRPr="00727DB0" w:rsidRDefault="00727DB0" w:rsidP="00727DB0">
            <w:pPr>
              <w:spacing w:after="390"/>
              <w:jc w:val="center"/>
              <w:rPr>
                <w:rFonts w:ascii="Arial" w:eastAsia="Times New Roman" w:hAnsi="Arial" w:cs="Arial"/>
                <w:b/>
                <w:bCs/>
                <w:color w:val="000000" w:themeColor="text1"/>
                <w:sz w:val="24"/>
                <w:szCs w:val="24"/>
                <w:lang w:val="es-CL" w:eastAsia="es-CL"/>
              </w:rPr>
            </w:pPr>
            <w:r w:rsidRPr="00727DB0">
              <w:rPr>
                <w:rFonts w:ascii="Arial" w:eastAsia="Times New Roman" w:hAnsi="Arial" w:cs="Arial"/>
                <w:b/>
                <w:bCs/>
                <w:color w:val="000000" w:themeColor="text1"/>
                <w:sz w:val="24"/>
                <w:szCs w:val="24"/>
                <w:lang w:val="es-CL" w:eastAsia="es-CL"/>
              </w:rPr>
              <w:t>Palabra</w:t>
            </w:r>
          </w:p>
        </w:tc>
        <w:tc>
          <w:tcPr>
            <w:tcW w:w="3597" w:type="dxa"/>
          </w:tcPr>
          <w:p w:rsidR="00727DB0" w:rsidRPr="00727DB0" w:rsidRDefault="00727DB0" w:rsidP="00727DB0">
            <w:pPr>
              <w:spacing w:after="390"/>
              <w:jc w:val="center"/>
              <w:rPr>
                <w:rFonts w:ascii="Arial" w:eastAsia="Times New Roman" w:hAnsi="Arial" w:cs="Arial"/>
                <w:b/>
                <w:bCs/>
                <w:color w:val="000000" w:themeColor="text1"/>
                <w:sz w:val="24"/>
                <w:szCs w:val="24"/>
                <w:lang w:val="es-CL" w:eastAsia="es-CL"/>
              </w:rPr>
            </w:pPr>
            <w:r w:rsidRPr="00727DB0">
              <w:rPr>
                <w:rFonts w:ascii="Arial" w:eastAsia="Times New Roman" w:hAnsi="Arial" w:cs="Arial"/>
                <w:b/>
                <w:bCs/>
                <w:color w:val="000000" w:themeColor="text1"/>
                <w:sz w:val="24"/>
                <w:szCs w:val="24"/>
                <w:lang w:val="es-CL" w:eastAsia="es-CL"/>
              </w:rPr>
              <w:t>Traducción</w:t>
            </w:r>
          </w:p>
        </w:tc>
        <w:tc>
          <w:tcPr>
            <w:tcW w:w="3597" w:type="dxa"/>
          </w:tcPr>
          <w:p w:rsidR="00727DB0" w:rsidRPr="00727DB0" w:rsidRDefault="00727DB0" w:rsidP="00727DB0">
            <w:pPr>
              <w:spacing w:after="390"/>
              <w:jc w:val="center"/>
              <w:rPr>
                <w:rFonts w:ascii="Arial" w:eastAsia="Times New Roman" w:hAnsi="Arial" w:cs="Arial"/>
                <w:b/>
                <w:bCs/>
                <w:color w:val="000000" w:themeColor="text1"/>
                <w:sz w:val="24"/>
                <w:szCs w:val="24"/>
                <w:lang w:val="es-CL" w:eastAsia="es-CL"/>
              </w:rPr>
            </w:pPr>
            <w:r w:rsidRPr="00727DB0">
              <w:rPr>
                <w:rFonts w:ascii="Arial" w:eastAsia="Times New Roman" w:hAnsi="Arial" w:cs="Arial"/>
                <w:b/>
                <w:bCs/>
                <w:color w:val="000000" w:themeColor="text1"/>
                <w:sz w:val="24"/>
                <w:szCs w:val="24"/>
                <w:lang w:val="es-CL" w:eastAsia="es-CL"/>
              </w:rPr>
              <w:t>Sonido</w:t>
            </w:r>
          </w:p>
        </w:tc>
      </w:tr>
    </w:tbl>
    <w:p w:rsidR="00727DB0" w:rsidRPr="002E1721" w:rsidRDefault="00727DB0" w:rsidP="002E1721">
      <w:pPr>
        <w:shd w:val="clear" w:color="auto" w:fill="FFFFFF"/>
        <w:spacing w:after="390"/>
        <w:rPr>
          <w:rFonts w:ascii="Arial" w:eastAsia="Times New Roman" w:hAnsi="Arial" w:cs="Arial"/>
          <w:color w:val="000000" w:themeColor="text1"/>
          <w:sz w:val="24"/>
          <w:szCs w:val="24"/>
          <w:lang w:val="es-CL" w:eastAsia="es-CL"/>
        </w:rPr>
      </w:pPr>
    </w:p>
    <w:p w:rsidR="002E1721" w:rsidRPr="002E1721" w:rsidRDefault="002E1721" w:rsidP="002E1721">
      <w:pPr>
        <w:numPr>
          <w:ilvl w:val="0"/>
          <w:numId w:val="12"/>
        </w:numPr>
        <w:shd w:val="clear" w:color="auto" w:fill="FFFFFF"/>
        <w:spacing w:before="100" w:beforeAutospacing="1" w:after="150"/>
        <w:ind w:left="1035"/>
        <w:rPr>
          <w:rFonts w:ascii="Arial" w:eastAsia="Times New Roman" w:hAnsi="Arial" w:cs="Arial"/>
          <w:color w:val="000000" w:themeColor="text1"/>
          <w:sz w:val="24"/>
          <w:szCs w:val="24"/>
          <w:lang w:val="es-CL" w:eastAsia="es-CL"/>
        </w:rPr>
      </w:pPr>
      <w:r w:rsidRPr="002E1721">
        <w:rPr>
          <w:rFonts w:ascii="Arial" w:eastAsia="Times New Roman" w:hAnsi="Arial" w:cs="Arial"/>
          <w:color w:val="000000" w:themeColor="text1"/>
          <w:sz w:val="24"/>
          <w:szCs w:val="24"/>
          <w:lang w:val="es-CL" w:eastAsia="es-CL"/>
        </w:rPr>
        <w:t xml:space="preserve">both </w:t>
      </w:r>
      <w:r w:rsidR="00727DB0">
        <w:rPr>
          <w:rFonts w:ascii="Arial" w:eastAsia="Times New Roman" w:hAnsi="Arial" w:cs="Arial"/>
          <w:color w:val="000000" w:themeColor="text1"/>
          <w:sz w:val="24"/>
          <w:szCs w:val="24"/>
          <w:lang w:val="es-CL" w:eastAsia="es-CL"/>
        </w:rPr>
        <w:t xml:space="preserve">                                                   </w:t>
      </w:r>
      <w:r w:rsidRPr="002E1721">
        <w:rPr>
          <w:rFonts w:ascii="Arial" w:eastAsia="Times New Roman" w:hAnsi="Arial" w:cs="Arial"/>
          <w:color w:val="000000" w:themeColor="text1"/>
          <w:sz w:val="24"/>
          <w:szCs w:val="24"/>
          <w:lang w:val="es-CL" w:eastAsia="es-CL"/>
        </w:rPr>
        <w:t xml:space="preserve">(ambos)    </w:t>
      </w:r>
      <w:r w:rsidR="00727DB0">
        <w:rPr>
          <w:rFonts w:ascii="Arial" w:eastAsia="Times New Roman" w:hAnsi="Arial" w:cs="Arial"/>
          <w:color w:val="000000" w:themeColor="text1"/>
          <w:sz w:val="24"/>
          <w:szCs w:val="24"/>
          <w:lang w:val="es-CL" w:eastAsia="es-CL"/>
        </w:rPr>
        <w:t xml:space="preserve">           </w:t>
      </w:r>
      <w:r w:rsidRPr="002E1721">
        <w:rPr>
          <w:rFonts w:ascii="Arial" w:eastAsia="Times New Roman" w:hAnsi="Arial" w:cs="Arial"/>
          <w:color w:val="000000" w:themeColor="text1"/>
          <w:sz w:val="24"/>
          <w:szCs w:val="24"/>
          <w:lang w:val="es-CL" w:eastAsia="es-CL"/>
        </w:rPr>
        <w:t xml:space="preserve">  </w:t>
      </w:r>
      <w:r w:rsidR="00727DB0">
        <w:rPr>
          <w:rFonts w:ascii="Arial" w:eastAsia="Times New Roman" w:hAnsi="Arial" w:cs="Arial"/>
          <w:color w:val="000000" w:themeColor="text1"/>
          <w:sz w:val="24"/>
          <w:szCs w:val="24"/>
          <w:lang w:val="es-CL" w:eastAsia="es-CL"/>
        </w:rPr>
        <w:t xml:space="preserve">                          </w:t>
      </w:r>
      <w:r w:rsidRPr="002E1721">
        <w:rPr>
          <w:rFonts w:ascii="Arial" w:eastAsia="Times New Roman" w:hAnsi="Arial" w:cs="Arial"/>
          <w:color w:val="000000" w:themeColor="text1"/>
          <w:sz w:val="24"/>
          <w:szCs w:val="24"/>
          <w:lang w:val="es-CL" w:eastAsia="es-CL"/>
        </w:rPr>
        <w:t> </w:t>
      </w:r>
      <w:r w:rsidR="00727DB0">
        <w:rPr>
          <w:rFonts w:ascii="Arial" w:eastAsia="Times New Roman" w:hAnsi="Arial" w:cs="Arial"/>
          <w:color w:val="000000" w:themeColor="text1"/>
          <w:sz w:val="24"/>
          <w:szCs w:val="24"/>
          <w:lang w:val="es-CL" w:eastAsia="es-CL"/>
        </w:rPr>
        <w:t>/BOUTH/</w:t>
      </w:r>
    </w:p>
    <w:p w:rsidR="002E1721" w:rsidRPr="002E1721" w:rsidRDefault="002E1721" w:rsidP="002E1721">
      <w:pPr>
        <w:numPr>
          <w:ilvl w:val="0"/>
          <w:numId w:val="12"/>
        </w:numPr>
        <w:shd w:val="clear" w:color="auto" w:fill="FFFFFF"/>
        <w:spacing w:before="100" w:beforeAutospacing="1" w:after="150"/>
        <w:ind w:left="1035"/>
        <w:rPr>
          <w:rFonts w:ascii="Arial" w:eastAsia="Times New Roman" w:hAnsi="Arial" w:cs="Arial"/>
          <w:color w:val="000000" w:themeColor="text1"/>
          <w:sz w:val="24"/>
          <w:szCs w:val="24"/>
          <w:lang w:val="es-CL" w:eastAsia="es-CL"/>
        </w:rPr>
      </w:pPr>
      <w:r w:rsidRPr="002E1721">
        <w:rPr>
          <w:rFonts w:ascii="Arial" w:eastAsia="Times New Roman" w:hAnsi="Arial" w:cs="Arial"/>
          <w:color w:val="000000" w:themeColor="text1"/>
          <w:sz w:val="24"/>
          <w:szCs w:val="24"/>
          <w:lang w:val="es-CL" w:eastAsia="es-CL"/>
        </w:rPr>
        <w:t xml:space="preserve">the </w:t>
      </w:r>
      <w:r w:rsidR="00727DB0">
        <w:rPr>
          <w:rFonts w:ascii="Arial" w:eastAsia="Times New Roman" w:hAnsi="Arial" w:cs="Arial"/>
          <w:color w:val="000000" w:themeColor="text1"/>
          <w:sz w:val="24"/>
          <w:szCs w:val="24"/>
          <w:lang w:val="es-CL" w:eastAsia="es-CL"/>
        </w:rPr>
        <w:t xml:space="preserve">                                                     </w:t>
      </w:r>
      <w:r w:rsidRPr="002E1721">
        <w:rPr>
          <w:rFonts w:ascii="Arial" w:eastAsia="Times New Roman" w:hAnsi="Arial" w:cs="Arial"/>
          <w:color w:val="000000" w:themeColor="text1"/>
          <w:sz w:val="24"/>
          <w:szCs w:val="24"/>
          <w:lang w:val="es-CL" w:eastAsia="es-CL"/>
        </w:rPr>
        <w:t xml:space="preserve">(el o la)          </w:t>
      </w:r>
      <w:r w:rsidR="00727DB0">
        <w:rPr>
          <w:rFonts w:ascii="Arial" w:eastAsia="Times New Roman" w:hAnsi="Arial" w:cs="Arial"/>
          <w:color w:val="000000" w:themeColor="text1"/>
          <w:sz w:val="24"/>
          <w:szCs w:val="24"/>
          <w:lang w:val="es-CL" w:eastAsia="es-CL"/>
        </w:rPr>
        <w:t xml:space="preserve">                                    /DE/</w:t>
      </w:r>
      <w:r w:rsidRPr="002E1721">
        <w:rPr>
          <w:rFonts w:ascii="Arial" w:eastAsia="Times New Roman" w:hAnsi="Arial" w:cs="Arial"/>
          <w:color w:val="000000" w:themeColor="text1"/>
          <w:sz w:val="24"/>
          <w:szCs w:val="24"/>
          <w:lang w:val="es-CL" w:eastAsia="es-CL"/>
        </w:rPr>
        <w:t> </w:t>
      </w:r>
    </w:p>
    <w:p w:rsidR="002E1721" w:rsidRPr="002E1721" w:rsidRDefault="002E1721" w:rsidP="002E1721">
      <w:pPr>
        <w:numPr>
          <w:ilvl w:val="0"/>
          <w:numId w:val="12"/>
        </w:numPr>
        <w:shd w:val="clear" w:color="auto" w:fill="FFFFFF"/>
        <w:spacing w:before="100" w:beforeAutospacing="1" w:after="150"/>
        <w:ind w:left="1035"/>
        <w:rPr>
          <w:rFonts w:ascii="Arial" w:eastAsia="Times New Roman" w:hAnsi="Arial" w:cs="Arial"/>
          <w:color w:val="000000" w:themeColor="text1"/>
          <w:sz w:val="24"/>
          <w:szCs w:val="24"/>
          <w:lang w:val="es-CL" w:eastAsia="es-CL"/>
        </w:rPr>
      </w:pPr>
      <w:r w:rsidRPr="002E1721">
        <w:rPr>
          <w:rFonts w:ascii="Arial" w:eastAsia="Times New Roman" w:hAnsi="Arial" w:cs="Arial"/>
          <w:color w:val="000000" w:themeColor="text1"/>
          <w:sz w:val="24"/>
          <w:szCs w:val="24"/>
          <w:lang w:val="es-CL" w:eastAsia="es-CL"/>
        </w:rPr>
        <w:t xml:space="preserve">math </w:t>
      </w:r>
      <w:r w:rsidR="00727DB0">
        <w:rPr>
          <w:rFonts w:ascii="Arial" w:eastAsia="Times New Roman" w:hAnsi="Arial" w:cs="Arial"/>
          <w:color w:val="000000" w:themeColor="text1"/>
          <w:sz w:val="24"/>
          <w:szCs w:val="24"/>
          <w:lang w:val="es-CL" w:eastAsia="es-CL"/>
        </w:rPr>
        <w:t xml:space="preserve">                                                  </w:t>
      </w:r>
      <w:r w:rsidRPr="002E1721">
        <w:rPr>
          <w:rFonts w:ascii="Arial" w:eastAsia="Times New Roman" w:hAnsi="Arial" w:cs="Arial"/>
          <w:color w:val="000000" w:themeColor="text1"/>
          <w:sz w:val="24"/>
          <w:szCs w:val="24"/>
          <w:lang w:val="es-CL" w:eastAsia="es-CL"/>
        </w:rPr>
        <w:t xml:space="preserve">(matemáticas)          </w:t>
      </w:r>
      <w:r w:rsidR="00727DB0">
        <w:rPr>
          <w:rFonts w:ascii="Arial" w:eastAsia="Times New Roman" w:hAnsi="Arial" w:cs="Arial"/>
          <w:color w:val="000000" w:themeColor="text1"/>
          <w:sz w:val="24"/>
          <w:szCs w:val="24"/>
          <w:lang w:val="es-CL" w:eastAsia="es-CL"/>
        </w:rPr>
        <w:t xml:space="preserve">                        /MATH/</w:t>
      </w:r>
      <w:r w:rsidRPr="002E1721">
        <w:rPr>
          <w:rFonts w:ascii="Arial" w:eastAsia="Times New Roman" w:hAnsi="Arial" w:cs="Arial"/>
          <w:color w:val="000000" w:themeColor="text1"/>
          <w:sz w:val="24"/>
          <w:szCs w:val="24"/>
          <w:lang w:val="es-CL" w:eastAsia="es-CL"/>
        </w:rPr>
        <w:t>       </w:t>
      </w:r>
    </w:p>
    <w:p w:rsidR="002E1721" w:rsidRPr="002E1721" w:rsidRDefault="002E1721" w:rsidP="002E1721">
      <w:pPr>
        <w:numPr>
          <w:ilvl w:val="0"/>
          <w:numId w:val="12"/>
        </w:numPr>
        <w:shd w:val="clear" w:color="auto" w:fill="FFFFFF"/>
        <w:spacing w:before="100" w:beforeAutospacing="1" w:after="150"/>
        <w:ind w:left="1035"/>
        <w:rPr>
          <w:rFonts w:ascii="Arial" w:eastAsia="Times New Roman" w:hAnsi="Arial" w:cs="Arial"/>
          <w:color w:val="000000" w:themeColor="text1"/>
          <w:sz w:val="24"/>
          <w:szCs w:val="24"/>
          <w:lang w:val="es-CL" w:eastAsia="es-CL"/>
        </w:rPr>
      </w:pPr>
      <w:r w:rsidRPr="002E1721">
        <w:rPr>
          <w:rFonts w:ascii="Arial" w:eastAsia="Times New Roman" w:hAnsi="Arial" w:cs="Arial"/>
          <w:color w:val="000000" w:themeColor="text1"/>
          <w:sz w:val="24"/>
          <w:szCs w:val="24"/>
          <w:lang w:val="es-CL" w:eastAsia="es-CL"/>
        </w:rPr>
        <w:t xml:space="preserve">think </w:t>
      </w:r>
      <w:r w:rsidR="00727DB0">
        <w:rPr>
          <w:rFonts w:ascii="Arial" w:eastAsia="Times New Roman" w:hAnsi="Arial" w:cs="Arial"/>
          <w:color w:val="000000" w:themeColor="text1"/>
          <w:sz w:val="24"/>
          <w:szCs w:val="24"/>
          <w:lang w:val="es-CL" w:eastAsia="es-CL"/>
        </w:rPr>
        <w:t xml:space="preserve">                                                  </w:t>
      </w:r>
      <w:r w:rsidRPr="002E1721">
        <w:rPr>
          <w:rFonts w:ascii="Arial" w:eastAsia="Times New Roman" w:hAnsi="Arial" w:cs="Arial"/>
          <w:color w:val="000000" w:themeColor="text1"/>
          <w:sz w:val="24"/>
          <w:szCs w:val="24"/>
          <w:lang w:val="es-CL" w:eastAsia="es-CL"/>
        </w:rPr>
        <w:t>(pensar)</w:t>
      </w:r>
      <w:r w:rsidR="00727DB0">
        <w:rPr>
          <w:rFonts w:ascii="Arial" w:eastAsia="Times New Roman" w:hAnsi="Arial" w:cs="Arial"/>
          <w:color w:val="000000" w:themeColor="text1"/>
          <w:sz w:val="24"/>
          <w:szCs w:val="24"/>
          <w:lang w:val="es-CL" w:eastAsia="es-CL"/>
        </w:rPr>
        <w:t xml:space="preserve">                                           / THINK/</w:t>
      </w:r>
    </w:p>
    <w:p w:rsidR="002E1721" w:rsidRPr="002E1721" w:rsidRDefault="002E1721" w:rsidP="002E1721">
      <w:pPr>
        <w:numPr>
          <w:ilvl w:val="0"/>
          <w:numId w:val="12"/>
        </w:numPr>
        <w:shd w:val="clear" w:color="auto" w:fill="FFFFFF"/>
        <w:spacing w:before="100" w:beforeAutospacing="1" w:after="150"/>
        <w:ind w:left="1035"/>
        <w:rPr>
          <w:rFonts w:ascii="Arial" w:eastAsia="Times New Roman" w:hAnsi="Arial" w:cs="Arial"/>
          <w:color w:val="000000" w:themeColor="text1"/>
          <w:sz w:val="24"/>
          <w:szCs w:val="24"/>
          <w:lang w:val="es-CL" w:eastAsia="es-CL"/>
        </w:rPr>
      </w:pPr>
      <w:r w:rsidRPr="002E1721">
        <w:rPr>
          <w:rFonts w:ascii="Arial" w:eastAsia="Times New Roman" w:hAnsi="Arial" w:cs="Arial"/>
          <w:color w:val="000000" w:themeColor="text1"/>
          <w:sz w:val="24"/>
          <w:szCs w:val="24"/>
          <w:lang w:val="es-CL" w:eastAsia="es-CL"/>
        </w:rPr>
        <w:t xml:space="preserve">this </w:t>
      </w:r>
      <w:r w:rsidR="00727DB0">
        <w:rPr>
          <w:rFonts w:ascii="Arial" w:eastAsia="Times New Roman" w:hAnsi="Arial" w:cs="Arial"/>
          <w:color w:val="000000" w:themeColor="text1"/>
          <w:sz w:val="24"/>
          <w:szCs w:val="24"/>
          <w:lang w:val="es-CL" w:eastAsia="es-CL"/>
        </w:rPr>
        <w:t xml:space="preserve">                                                    </w:t>
      </w:r>
      <w:r w:rsidRPr="002E1721">
        <w:rPr>
          <w:rFonts w:ascii="Arial" w:eastAsia="Times New Roman" w:hAnsi="Arial" w:cs="Arial"/>
          <w:color w:val="000000" w:themeColor="text1"/>
          <w:sz w:val="24"/>
          <w:szCs w:val="24"/>
          <w:lang w:val="es-CL" w:eastAsia="es-CL"/>
        </w:rPr>
        <w:t>(esto o esta) </w:t>
      </w:r>
      <w:r w:rsidR="00727DB0">
        <w:rPr>
          <w:rFonts w:ascii="Arial" w:eastAsia="Times New Roman" w:hAnsi="Arial" w:cs="Arial"/>
          <w:color w:val="000000" w:themeColor="text1"/>
          <w:sz w:val="24"/>
          <w:szCs w:val="24"/>
          <w:lang w:val="es-CL" w:eastAsia="es-CL"/>
        </w:rPr>
        <w:t xml:space="preserve">                                     / DIS/</w:t>
      </w:r>
    </w:p>
    <w:p w:rsidR="002E1721" w:rsidRPr="002E1721" w:rsidRDefault="002E1721" w:rsidP="002E1721">
      <w:pPr>
        <w:numPr>
          <w:ilvl w:val="0"/>
          <w:numId w:val="12"/>
        </w:numPr>
        <w:shd w:val="clear" w:color="auto" w:fill="FFFFFF"/>
        <w:spacing w:before="100" w:beforeAutospacing="1" w:after="150"/>
        <w:ind w:left="1035"/>
        <w:rPr>
          <w:rFonts w:ascii="Arial" w:eastAsia="Times New Roman" w:hAnsi="Arial" w:cs="Arial"/>
          <w:color w:val="000000" w:themeColor="text1"/>
          <w:sz w:val="24"/>
          <w:szCs w:val="24"/>
          <w:lang w:val="es-CL" w:eastAsia="es-CL"/>
        </w:rPr>
      </w:pPr>
      <w:r w:rsidRPr="002E1721">
        <w:rPr>
          <w:rFonts w:ascii="Arial" w:eastAsia="Times New Roman" w:hAnsi="Arial" w:cs="Arial"/>
          <w:color w:val="000000" w:themeColor="text1"/>
          <w:sz w:val="24"/>
          <w:szCs w:val="24"/>
          <w:lang w:val="es-CL" w:eastAsia="es-CL"/>
        </w:rPr>
        <w:t xml:space="preserve">teeth </w:t>
      </w:r>
      <w:r w:rsidR="00727DB0">
        <w:rPr>
          <w:rFonts w:ascii="Arial" w:eastAsia="Times New Roman" w:hAnsi="Arial" w:cs="Arial"/>
          <w:color w:val="000000" w:themeColor="text1"/>
          <w:sz w:val="24"/>
          <w:szCs w:val="24"/>
          <w:lang w:val="es-CL" w:eastAsia="es-CL"/>
        </w:rPr>
        <w:t xml:space="preserve">                                                  </w:t>
      </w:r>
      <w:r w:rsidRPr="002E1721">
        <w:rPr>
          <w:rFonts w:ascii="Arial" w:eastAsia="Times New Roman" w:hAnsi="Arial" w:cs="Arial"/>
          <w:color w:val="000000" w:themeColor="text1"/>
          <w:sz w:val="24"/>
          <w:szCs w:val="24"/>
          <w:lang w:val="es-CL" w:eastAsia="es-CL"/>
        </w:rPr>
        <w:t>(dientes)     </w:t>
      </w:r>
      <w:r w:rsidR="00727DB0">
        <w:rPr>
          <w:rFonts w:ascii="Arial" w:eastAsia="Times New Roman" w:hAnsi="Arial" w:cs="Arial"/>
          <w:color w:val="000000" w:themeColor="text1"/>
          <w:sz w:val="24"/>
          <w:szCs w:val="24"/>
          <w:lang w:val="es-CL" w:eastAsia="es-CL"/>
        </w:rPr>
        <w:t xml:space="preserve">                                       /TIITH/</w:t>
      </w:r>
    </w:p>
    <w:p w:rsidR="002E1721" w:rsidRPr="002E1721" w:rsidRDefault="002E1721" w:rsidP="002E1721">
      <w:pPr>
        <w:numPr>
          <w:ilvl w:val="0"/>
          <w:numId w:val="12"/>
        </w:numPr>
        <w:shd w:val="clear" w:color="auto" w:fill="FFFFFF"/>
        <w:spacing w:before="100" w:beforeAutospacing="1" w:after="0"/>
        <w:ind w:left="1035"/>
        <w:rPr>
          <w:rFonts w:ascii="Arial" w:eastAsia="Times New Roman" w:hAnsi="Arial" w:cs="Arial"/>
          <w:color w:val="000000" w:themeColor="text1"/>
          <w:sz w:val="24"/>
          <w:szCs w:val="24"/>
          <w:lang w:val="es-CL" w:eastAsia="es-CL"/>
        </w:rPr>
      </w:pPr>
      <w:r w:rsidRPr="002E1721">
        <w:rPr>
          <w:rFonts w:ascii="Arial" w:eastAsia="Times New Roman" w:hAnsi="Arial" w:cs="Arial"/>
          <w:color w:val="000000" w:themeColor="text1"/>
          <w:sz w:val="24"/>
          <w:szCs w:val="24"/>
          <w:lang w:val="es-CL" w:eastAsia="es-CL"/>
        </w:rPr>
        <w:t xml:space="preserve">brother </w:t>
      </w:r>
      <w:r w:rsidR="00727DB0">
        <w:rPr>
          <w:rFonts w:ascii="Arial" w:eastAsia="Times New Roman" w:hAnsi="Arial" w:cs="Arial"/>
          <w:color w:val="000000" w:themeColor="text1"/>
          <w:sz w:val="24"/>
          <w:szCs w:val="24"/>
          <w:lang w:val="es-CL" w:eastAsia="es-CL"/>
        </w:rPr>
        <w:t xml:space="preserve">                                               </w:t>
      </w:r>
      <w:r w:rsidRPr="002E1721">
        <w:rPr>
          <w:rFonts w:ascii="Arial" w:eastAsia="Times New Roman" w:hAnsi="Arial" w:cs="Arial"/>
          <w:color w:val="000000" w:themeColor="text1"/>
          <w:sz w:val="24"/>
          <w:szCs w:val="24"/>
          <w:lang w:val="es-CL" w:eastAsia="es-CL"/>
        </w:rPr>
        <w:t>(hermano).</w:t>
      </w:r>
      <w:r w:rsidR="00727DB0">
        <w:rPr>
          <w:rFonts w:ascii="Arial" w:eastAsia="Times New Roman" w:hAnsi="Arial" w:cs="Arial"/>
          <w:color w:val="000000" w:themeColor="text1"/>
          <w:sz w:val="24"/>
          <w:szCs w:val="24"/>
          <w:lang w:val="es-CL" w:eastAsia="es-CL"/>
        </w:rPr>
        <w:t xml:space="preserve">                                     / BRODER/</w:t>
      </w:r>
    </w:p>
    <w:p w:rsidR="002E1721" w:rsidRPr="002E1721" w:rsidRDefault="002E1721" w:rsidP="002E1721">
      <w:pPr>
        <w:shd w:val="clear" w:color="auto" w:fill="FFFFFF"/>
        <w:spacing w:before="100" w:beforeAutospacing="1" w:after="0"/>
        <w:rPr>
          <w:rFonts w:ascii="Arial" w:eastAsia="Times New Roman" w:hAnsi="Arial" w:cs="Arial"/>
          <w:color w:val="000000" w:themeColor="text1"/>
          <w:sz w:val="24"/>
          <w:szCs w:val="24"/>
          <w:lang w:val="es-CL" w:eastAsia="es-CL"/>
        </w:rPr>
      </w:pPr>
    </w:p>
    <w:p w:rsidR="002E1721" w:rsidRPr="002E1721" w:rsidRDefault="002E1721" w:rsidP="002E1721">
      <w:pPr>
        <w:pStyle w:val="NormalWeb"/>
        <w:shd w:val="clear" w:color="auto" w:fill="FFFFFF"/>
        <w:spacing w:before="0" w:beforeAutospacing="0" w:after="390" w:afterAutospacing="0" w:line="276" w:lineRule="auto"/>
        <w:rPr>
          <w:rFonts w:ascii="Arial" w:hAnsi="Arial" w:cs="Arial"/>
          <w:color w:val="000000" w:themeColor="text1"/>
        </w:rPr>
      </w:pPr>
      <w:r w:rsidRPr="002E1721">
        <w:rPr>
          <w:rFonts w:ascii="Arial" w:hAnsi="Arial" w:cs="Arial"/>
          <w:color w:val="000000" w:themeColor="text1"/>
        </w:rPr>
        <w:t>A la hora de pronunciar las anteriores palabras los hablantes del español regularmente las pronunciamos de forma incorrecta. Lo anterior tiene </w:t>
      </w:r>
      <w:r w:rsidRPr="002E1721">
        <w:rPr>
          <w:rStyle w:val="Textoennegrita"/>
          <w:rFonts w:ascii="Arial" w:hAnsi="Arial" w:cs="Arial"/>
          <w:color w:val="000000" w:themeColor="text1"/>
        </w:rPr>
        <w:t>tres causas</w:t>
      </w:r>
      <w:r w:rsidRPr="002E1721">
        <w:rPr>
          <w:rFonts w:ascii="Arial" w:hAnsi="Arial" w:cs="Arial"/>
          <w:color w:val="000000" w:themeColor="text1"/>
        </w:rPr>
        <w:t>:</w:t>
      </w:r>
    </w:p>
    <w:p w:rsidR="002E1721" w:rsidRPr="002E1721" w:rsidRDefault="002E1721" w:rsidP="002E1721">
      <w:pPr>
        <w:pStyle w:val="NormalWeb"/>
        <w:shd w:val="clear" w:color="auto" w:fill="FFFFFF"/>
        <w:spacing w:before="0" w:beforeAutospacing="0" w:after="390" w:afterAutospacing="0" w:line="276" w:lineRule="auto"/>
        <w:rPr>
          <w:rFonts w:ascii="Arial" w:hAnsi="Arial" w:cs="Arial"/>
          <w:color w:val="000000" w:themeColor="text1"/>
        </w:rPr>
      </w:pPr>
      <w:r w:rsidRPr="002E1721">
        <w:rPr>
          <w:rStyle w:val="Textoennegrita"/>
          <w:rFonts w:ascii="Arial" w:hAnsi="Arial" w:cs="Arial"/>
          <w:color w:val="000000" w:themeColor="text1"/>
        </w:rPr>
        <w:t>1</w:t>
      </w:r>
      <w:r w:rsidRPr="002E1721">
        <w:rPr>
          <w:rFonts w:ascii="Arial" w:hAnsi="Arial" w:cs="Arial"/>
          <w:color w:val="000000" w:themeColor="text1"/>
        </w:rPr>
        <w:t>. Existen dos sonidos diferentes para la combinación –TH (Sonido 1 representado fonéticamente como: /ð/ y sonido 2 representado fonéticamente como: /θ/). En un momento explicaré los dos sonidos.</w:t>
      </w:r>
    </w:p>
    <w:p w:rsidR="002E1721" w:rsidRPr="002E1721" w:rsidRDefault="002E1721" w:rsidP="002E1721">
      <w:pPr>
        <w:pStyle w:val="NormalWeb"/>
        <w:shd w:val="clear" w:color="auto" w:fill="FFFFFF"/>
        <w:spacing w:before="0" w:beforeAutospacing="0" w:after="390" w:afterAutospacing="0" w:line="276" w:lineRule="auto"/>
        <w:rPr>
          <w:rFonts w:ascii="Arial" w:hAnsi="Arial" w:cs="Arial"/>
          <w:color w:val="000000" w:themeColor="text1"/>
        </w:rPr>
      </w:pPr>
      <w:r w:rsidRPr="002E1721">
        <w:rPr>
          <w:rStyle w:val="Textoennegrita"/>
          <w:rFonts w:ascii="Arial" w:hAnsi="Arial" w:cs="Arial"/>
          <w:color w:val="000000" w:themeColor="text1"/>
        </w:rPr>
        <w:t>2</w:t>
      </w:r>
      <w:r w:rsidRPr="002E1721">
        <w:rPr>
          <w:rFonts w:ascii="Arial" w:hAnsi="Arial" w:cs="Arial"/>
          <w:color w:val="000000" w:themeColor="text1"/>
        </w:rPr>
        <w:t>. No existe ninguna forma para distinguir cuando debemos pronunciar el uno o el otro (/θ/ o /ð/). Debemos buscar en el diccionario la palabra, luego observar la pronunciación (/θ/ o /ð/) y, finalmente, memorizar la palabra.</w:t>
      </w:r>
    </w:p>
    <w:p w:rsidR="002E1721" w:rsidRPr="002856F7" w:rsidRDefault="002E1721" w:rsidP="002856F7">
      <w:pPr>
        <w:pStyle w:val="NormalWeb"/>
        <w:shd w:val="clear" w:color="auto" w:fill="FFFFFF"/>
        <w:spacing w:before="0" w:beforeAutospacing="0" w:after="390" w:afterAutospacing="0" w:line="276" w:lineRule="auto"/>
        <w:rPr>
          <w:rFonts w:ascii="Arial" w:hAnsi="Arial" w:cs="Arial"/>
          <w:color w:val="000000" w:themeColor="text1"/>
        </w:rPr>
      </w:pPr>
      <w:r w:rsidRPr="002E1721">
        <w:rPr>
          <w:rStyle w:val="Textoennegrita"/>
          <w:rFonts w:ascii="Arial" w:hAnsi="Arial" w:cs="Arial"/>
          <w:color w:val="000000" w:themeColor="text1"/>
        </w:rPr>
        <w:t>3</w:t>
      </w:r>
      <w:r w:rsidRPr="002E1721">
        <w:rPr>
          <w:rFonts w:ascii="Arial" w:hAnsi="Arial" w:cs="Arial"/>
          <w:color w:val="000000" w:themeColor="text1"/>
        </w:rPr>
        <w:t>. Los dos sonidos (representados fonéticamente como /θ/ o /ð/) no existen en español.</w:t>
      </w:r>
    </w:p>
    <w:p w:rsidR="002E1721" w:rsidRDefault="002E1721" w:rsidP="002E1721">
      <w:pPr>
        <w:jc w:val="center"/>
        <w:rPr>
          <w:rFonts w:ascii="Arial" w:hAnsi="Arial" w:cs="Arial"/>
          <w:b/>
          <w:color w:val="000000" w:themeColor="text1"/>
          <w:sz w:val="24"/>
          <w:szCs w:val="24"/>
        </w:rPr>
      </w:pPr>
      <w:r w:rsidRPr="002E1721">
        <w:rPr>
          <w:rFonts w:ascii="Arial" w:hAnsi="Arial" w:cs="Arial"/>
          <w:b/>
          <w:noProof/>
          <w:color w:val="000000" w:themeColor="text1"/>
          <w:sz w:val="24"/>
          <w:szCs w:val="24"/>
        </w:rPr>
        <w:lastRenderedPageBreak/>
        <w:drawing>
          <wp:inline distT="0" distB="0" distL="0" distR="0" wp14:anchorId="5E3CEE66">
            <wp:extent cx="3162300" cy="273367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62300" cy="2733675"/>
                    </a:xfrm>
                    <a:prstGeom prst="rect">
                      <a:avLst/>
                    </a:prstGeom>
                    <a:noFill/>
                  </pic:spPr>
                </pic:pic>
              </a:graphicData>
            </a:graphic>
          </wp:inline>
        </w:drawing>
      </w:r>
    </w:p>
    <w:p w:rsidR="00727DB0" w:rsidRPr="002E1721" w:rsidRDefault="00727DB0" w:rsidP="00727DB0">
      <w:pPr>
        <w:rPr>
          <w:rFonts w:ascii="Arial" w:hAnsi="Arial" w:cs="Arial"/>
          <w:b/>
          <w:color w:val="000000" w:themeColor="text1"/>
          <w:sz w:val="24"/>
          <w:szCs w:val="24"/>
        </w:rPr>
      </w:pPr>
      <w:r>
        <w:rPr>
          <w:rFonts w:ascii="Arial" w:hAnsi="Arial" w:cs="Arial"/>
          <w:b/>
          <w:color w:val="000000" w:themeColor="text1"/>
          <w:sz w:val="24"/>
          <w:szCs w:val="24"/>
        </w:rPr>
        <w:t>NOTA: EN LA SIGUIENTE IMAG</w:t>
      </w:r>
      <w:r w:rsidR="008A3EE7">
        <w:rPr>
          <w:rFonts w:ascii="Arial" w:hAnsi="Arial" w:cs="Arial"/>
          <w:b/>
          <w:color w:val="000000" w:themeColor="text1"/>
          <w:sz w:val="24"/>
          <w:szCs w:val="24"/>
        </w:rPr>
        <w:t>E</w:t>
      </w:r>
      <w:r>
        <w:rPr>
          <w:rFonts w:ascii="Arial" w:hAnsi="Arial" w:cs="Arial"/>
          <w:b/>
          <w:color w:val="000000" w:themeColor="text1"/>
          <w:sz w:val="24"/>
          <w:szCs w:val="24"/>
        </w:rPr>
        <w:t>N SE OBSERVA COMO DEBES COLAR TU LENGUA ENTRE LOS DIENTES DELANTEROS PARA PODER PRODUCIR EL SONIDO /TH/</w:t>
      </w:r>
    </w:p>
    <w:p w:rsidR="002E1721" w:rsidRPr="002E1721" w:rsidRDefault="002E1721" w:rsidP="002E1721">
      <w:pPr>
        <w:jc w:val="center"/>
        <w:rPr>
          <w:rFonts w:ascii="Arial" w:hAnsi="Arial" w:cs="Arial"/>
          <w:b/>
          <w:color w:val="000000" w:themeColor="text1"/>
          <w:sz w:val="24"/>
          <w:szCs w:val="24"/>
        </w:rPr>
      </w:pPr>
    </w:p>
    <w:p w:rsidR="008A6356" w:rsidRPr="002E1721" w:rsidRDefault="008A6356" w:rsidP="002E1721">
      <w:pPr>
        <w:jc w:val="both"/>
        <w:rPr>
          <w:rFonts w:ascii="Arial" w:hAnsi="Arial" w:cs="Arial"/>
          <w:color w:val="000000" w:themeColor="text1"/>
          <w:sz w:val="24"/>
          <w:szCs w:val="24"/>
        </w:rPr>
      </w:pPr>
      <w:r w:rsidRPr="002E1721">
        <w:rPr>
          <w:rFonts w:ascii="Arial" w:hAnsi="Arial" w:cs="Arial"/>
          <w:bCs/>
          <w:color w:val="000000" w:themeColor="text1"/>
          <w:sz w:val="24"/>
          <w:szCs w:val="24"/>
        </w:rPr>
        <w:t>Adjunto link</w:t>
      </w:r>
      <w:r w:rsidR="00AF7C65" w:rsidRPr="002E1721">
        <w:rPr>
          <w:rFonts w:ascii="Arial" w:hAnsi="Arial" w:cs="Arial"/>
          <w:bCs/>
          <w:color w:val="000000" w:themeColor="text1"/>
          <w:sz w:val="24"/>
          <w:szCs w:val="24"/>
        </w:rPr>
        <w:t xml:space="preserve"> </w:t>
      </w:r>
      <w:hyperlink r:id="rId10" w:history="1">
        <w:r w:rsidR="00CA46B0" w:rsidRPr="00CA46B0">
          <w:rPr>
            <w:color w:val="0000FF"/>
            <w:u w:val="single"/>
          </w:rPr>
          <w:t>https://www.youtube.com/watch?v=RGpOpPjcegs</w:t>
        </w:r>
      </w:hyperlink>
      <w:r w:rsidRPr="002E1721">
        <w:rPr>
          <w:rFonts w:ascii="Arial" w:hAnsi="Arial" w:cs="Arial"/>
          <w:color w:val="000000" w:themeColor="text1"/>
          <w:sz w:val="24"/>
          <w:szCs w:val="24"/>
        </w:rPr>
        <w:t xml:space="preserve">, en el cual los estudiantes pueden ver video en el cual se explica el </w:t>
      </w:r>
      <w:r w:rsidR="00727DB0">
        <w:rPr>
          <w:rFonts w:ascii="Arial" w:hAnsi="Arial" w:cs="Arial"/>
          <w:color w:val="000000" w:themeColor="text1"/>
          <w:sz w:val="24"/>
          <w:szCs w:val="24"/>
        </w:rPr>
        <w:t>sonido de /th/</w:t>
      </w:r>
      <w:r w:rsidR="00AF7C65" w:rsidRPr="002E1721">
        <w:rPr>
          <w:rFonts w:ascii="Arial" w:hAnsi="Arial" w:cs="Arial"/>
          <w:color w:val="000000" w:themeColor="text1"/>
          <w:sz w:val="24"/>
          <w:szCs w:val="24"/>
        </w:rPr>
        <w:t xml:space="preserve"> </w:t>
      </w:r>
      <w:r w:rsidRPr="002E1721">
        <w:rPr>
          <w:rFonts w:ascii="Arial" w:hAnsi="Arial" w:cs="Arial"/>
          <w:color w:val="000000" w:themeColor="text1"/>
          <w:sz w:val="24"/>
          <w:szCs w:val="24"/>
        </w:rPr>
        <w:t xml:space="preserve">es de suma importancia que los estudiantes observen video para que sea más fácil la lección de hoy. </w:t>
      </w:r>
    </w:p>
    <w:p w:rsidR="005B54CA" w:rsidRPr="002E1721" w:rsidRDefault="005B54CA" w:rsidP="002E1721">
      <w:pPr>
        <w:jc w:val="both"/>
        <w:rPr>
          <w:rFonts w:ascii="Arial" w:hAnsi="Arial" w:cs="Arial"/>
          <w:color w:val="000000" w:themeColor="text1"/>
          <w:sz w:val="24"/>
          <w:szCs w:val="24"/>
        </w:rPr>
      </w:pPr>
    </w:p>
    <w:p w:rsidR="00D5214B" w:rsidRDefault="00D5214B" w:rsidP="00D5214B">
      <w:pPr>
        <w:pStyle w:val="Sinespaciado"/>
        <w:jc w:val="both"/>
      </w:pPr>
    </w:p>
    <w:tbl>
      <w:tblPr>
        <w:tblStyle w:val="Cuadrculaclara"/>
        <w:tblpPr w:leftFromText="141" w:rightFromText="141" w:vertAnchor="text" w:horzAnchor="margin" w:tblpXSpec="center" w:tblpY="-46"/>
        <w:tblW w:w="0" w:type="auto"/>
        <w:tblInd w:w="0" w:type="dxa"/>
        <w:tblLook w:val="04A0" w:firstRow="1" w:lastRow="0" w:firstColumn="1" w:lastColumn="0" w:noHBand="0" w:noVBand="1"/>
      </w:tblPr>
      <w:tblGrid>
        <w:gridCol w:w="2828"/>
        <w:gridCol w:w="1843"/>
        <w:gridCol w:w="3816"/>
      </w:tblGrid>
      <w:tr w:rsidR="00D5214B" w:rsidTr="00D5214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87" w:type="dxa"/>
            <w:gridSpan w:val="3"/>
            <w:hideMark/>
          </w:tcPr>
          <w:p w:rsidR="00D5214B" w:rsidRDefault="00D5214B" w:rsidP="00D5214B">
            <w:pPr>
              <w:jc w:val="center"/>
              <w:rPr>
                <w:rFonts w:ascii="Arial" w:hAnsi="Arial" w:cs="Arial"/>
              </w:rPr>
            </w:pPr>
            <w:r>
              <w:rPr>
                <w:rFonts w:ascii="Arial" w:hAnsi="Arial" w:cs="Arial"/>
              </w:rPr>
              <w:lastRenderedPageBreak/>
              <w:t xml:space="preserve">GUÍA </w:t>
            </w:r>
            <w:r w:rsidR="00727DB0">
              <w:rPr>
                <w:rFonts w:ascii="Arial" w:hAnsi="Arial" w:cs="Arial"/>
              </w:rPr>
              <w:t>7°</w:t>
            </w:r>
            <w:r>
              <w:rPr>
                <w:rFonts w:ascii="Arial" w:hAnsi="Arial" w:cs="Arial"/>
              </w:rPr>
              <w:t xml:space="preserve"> SEMANA DE INGLÉS</w:t>
            </w:r>
          </w:p>
        </w:tc>
      </w:tr>
      <w:tr w:rsidR="00D5214B" w:rsidTr="00D521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87" w:type="dxa"/>
            <w:gridSpan w:val="3"/>
            <w:hideMark/>
          </w:tcPr>
          <w:p w:rsidR="00D5214B" w:rsidRDefault="00D5214B" w:rsidP="00D5214B">
            <w:pPr>
              <w:rPr>
                <w:rFonts w:ascii="Arial" w:hAnsi="Arial" w:cs="Arial"/>
              </w:rPr>
            </w:pPr>
            <w:r>
              <w:rPr>
                <w:rFonts w:ascii="Arial" w:hAnsi="Arial" w:cs="Arial"/>
              </w:rPr>
              <w:t>Nombre:</w:t>
            </w:r>
          </w:p>
        </w:tc>
      </w:tr>
      <w:tr w:rsidR="00D5214B" w:rsidTr="00D5214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28" w:type="dxa"/>
            <w:hideMark/>
          </w:tcPr>
          <w:p w:rsidR="00D5214B" w:rsidRDefault="00D5214B" w:rsidP="00D5214B">
            <w:pPr>
              <w:rPr>
                <w:rFonts w:ascii="Arial" w:hAnsi="Arial" w:cs="Arial"/>
              </w:rPr>
            </w:pPr>
            <w:r>
              <w:rPr>
                <w:rFonts w:ascii="Arial" w:hAnsi="Arial" w:cs="Arial"/>
              </w:rPr>
              <w:t xml:space="preserve">Curso:   </w:t>
            </w:r>
            <w:r w:rsidR="00351C20">
              <w:rPr>
                <w:rFonts w:ascii="Arial" w:hAnsi="Arial" w:cs="Arial"/>
              </w:rPr>
              <w:t xml:space="preserve">8° </w:t>
            </w:r>
            <w:r>
              <w:rPr>
                <w:rFonts w:ascii="Arial" w:hAnsi="Arial" w:cs="Arial"/>
              </w:rPr>
              <w:t>básico</w:t>
            </w:r>
          </w:p>
        </w:tc>
        <w:tc>
          <w:tcPr>
            <w:tcW w:w="1843" w:type="dxa"/>
            <w:hideMark/>
          </w:tcPr>
          <w:p w:rsidR="00D5214B" w:rsidRDefault="00D5214B" w:rsidP="00D5214B">
            <w:pPr>
              <w:cnfStyle w:val="000000010000" w:firstRow="0" w:lastRow="0" w:firstColumn="0" w:lastColumn="0" w:oddVBand="0" w:evenVBand="0" w:oddHBand="0" w:evenHBand="1" w:firstRowFirstColumn="0" w:firstRowLastColumn="0" w:lastRowFirstColumn="0" w:lastRowLastColumn="0"/>
              <w:rPr>
                <w:rFonts w:ascii="Arial" w:hAnsi="Arial" w:cs="Arial"/>
                <w:b/>
              </w:rPr>
            </w:pPr>
            <w:r>
              <w:rPr>
                <w:rFonts w:ascii="Arial" w:hAnsi="Arial" w:cs="Arial"/>
                <w:b/>
              </w:rPr>
              <w:t>Fecha:</w:t>
            </w:r>
          </w:p>
        </w:tc>
        <w:tc>
          <w:tcPr>
            <w:tcW w:w="3816" w:type="dxa"/>
            <w:hideMark/>
          </w:tcPr>
          <w:p w:rsidR="00D5214B" w:rsidRDefault="00D5214B" w:rsidP="00D5214B">
            <w:pPr>
              <w:cnfStyle w:val="000000010000" w:firstRow="0" w:lastRow="0" w:firstColumn="0" w:lastColumn="0" w:oddVBand="0" w:evenVBand="0" w:oddHBand="0" w:evenHBand="1" w:firstRowFirstColumn="0" w:firstRowLastColumn="0" w:lastRowFirstColumn="0" w:lastRowLastColumn="0"/>
              <w:rPr>
                <w:rFonts w:ascii="Arial" w:hAnsi="Arial" w:cs="Arial"/>
                <w:b/>
              </w:rPr>
            </w:pPr>
            <w:r>
              <w:rPr>
                <w:rFonts w:ascii="Arial" w:hAnsi="Arial" w:cs="Arial"/>
                <w:b/>
              </w:rPr>
              <w:t>Profesor : Pía Cáceres</w:t>
            </w:r>
          </w:p>
        </w:tc>
      </w:tr>
      <w:tr w:rsidR="00D5214B" w:rsidTr="00D5214B">
        <w:trPr>
          <w:cnfStyle w:val="000000100000" w:firstRow="0" w:lastRow="0" w:firstColumn="0" w:lastColumn="0" w:oddVBand="0" w:evenVBand="0" w:oddHBand="1" w:evenHBand="0" w:firstRowFirstColumn="0" w:firstRowLastColumn="0" w:lastRowFirstColumn="0" w:lastRowLastColumn="0"/>
          <w:trHeight w:val="1071"/>
        </w:trPr>
        <w:tc>
          <w:tcPr>
            <w:cnfStyle w:val="001000000000" w:firstRow="0" w:lastRow="0" w:firstColumn="1" w:lastColumn="0" w:oddVBand="0" w:evenVBand="0" w:oddHBand="0" w:evenHBand="0" w:firstRowFirstColumn="0" w:firstRowLastColumn="0" w:lastRowFirstColumn="0" w:lastRowLastColumn="0"/>
            <w:tcW w:w="4671" w:type="dxa"/>
            <w:gridSpan w:val="2"/>
            <w:hideMark/>
          </w:tcPr>
          <w:p w:rsidR="00D5214B" w:rsidRDefault="00D5214B" w:rsidP="00D5214B">
            <w:pPr>
              <w:rPr>
                <w:rFonts w:ascii="Arial" w:hAnsi="Arial" w:cs="Arial"/>
                <w:b w:val="0"/>
                <w:bCs w:val="0"/>
              </w:rPr>
            </w:pPr>
            <w:r>
              <w:rPr>
                <w:rFonts w:ascii="Arial" w:hAnsi="Arial" w:cs="Arial"/>
              </w:rPr>
              <w:t xml:space="preserve">OBJETIVOS DE APRENDIZAJES </w:t>
            </w:r>
          </w:p>
          <w:p w:rsidR="00D5214B" w:rsidRDefault="00D5214B" w:rsidP="00D5214B">
            <w:pPr>
              <w:spacing w:after="0" w:line="240" w:lineRule="auto"/>
              <w:jc w:val="both"/>
              <w:rPr>
                <w:rFonts w:ascii="Arial" w:hAnsi="Arial" w:cs="Arial"/>
                <w:b w:val="0"/>
                <w:bCs w:val="0"/>
              </w:rPr>
            </w:pPr>
            <w:r>
              <w:rPr>
                <w:rFonts w:ascii="Arial" w:hAnsi="Arial" w:cs="Arial"/>
              </w:rPr>
              <w:t>1.-</w:t>
            </w:r>
            <w:r>
              <w:rPr>
                <w:szCs w:val="22"/>
              </w:rPr>
              <w:t xml:space="preserve"> </w:t>
            </w:r>
            <w:r>
              <w:rPr>
                <w:rFonts w:asciiTheme="minorHAnsi" w:hAnsiTheme="minorHAnsi" w:cstheme="minorHAnsi"/>
                <w:sz w:val="22"/>
                <w:szCs w:val="22"/>
                <w:lang w:eastAsia="es-CL"/>
              </w:rPr>
              <w:t xml:space="preserve"> </w:t>
            </w:r>
            <w:r>
              <w:t xml:space="preserve"> </w:t>
            </w:r>
          </w:p>
          <w:p w:rsidR="00D5214B" w:rsidRDefault="00913F0A" w:rsidP="005B54CA">
            <w:pPr>
              <w:pStyle w:val="Default"/>
              <w:rPr>
                <w:rFonts w:ascii="Arial" w:hAnsi="Arial" w:cs="Arial"/>
                <w:b w:val="0"/>
                <w:bCs w:val="0"/>
                <w:sz w:val="20"/>
                <w:szCs w:val="20"/>
              </w:rPr>
            </w:pPr>
            <w:r w:rsidRPr="00913F0A">
              <w:rPr>
                <w:rFonts w:ascii="Arial" w:hAnsi="Arial" w:cs="Arial"/>
                <w:sz w:val="20"/>
                <w:szCs w:val="20"/>
              </w:rPr>
              <w:t>OA 2 Identificar palabras y frases clave, expresiones de uso frecuente, vocabulario temático, conectores (then, also, so, until y los del año anterior), sonidos /ð/ y /θ/ (this, mother/three, birthday), sonidos iniciales /w/ (week), /r/ (ready) y los sonidos finales /d/, /t/ o /Id/ (lived/helped/decided) de verbos regulares en pasado, en textos orales en diversos formatos o al participar en interacciones cotidianas y conversaciones en la clase.</w:t>
            </w:r>
          </w:p>
          <w:p w:rsidR="00913F0A" w:rsidRDefault="00913F0A" w:rsidP="00913F0A">
            <w:pPr>
              <w:rPr>
                <w:rFonts w:ascii="Arial" w:eastAsia="Calibri" w:hAnsi="Arial" w:cs="Arial"/>
                <w:b w:val="0"/>
                <w:bCs w:val="0"/>
                <w:color w:val="000000"/>
                <w:lang w:val="es-ES" w:eastAsia="es-ES"/>
              </w:rPr>
            </w:pPr>
            <w:r>
              <w:rPr>
                <w:rFonts w:ascii="Arial" w:eastAsia="Calibri" w:hAnsi="Arial" w:cs="Arial"/>
                <w:color w:val="000000"/>
                <w:lang w:val="es-ES" w:eastAsia="es-ES"/>
              </w:rPr>
              <w:t xml:space="preserve">Oa5 </w:t>
            </w:r>
            <w:r w:rsidRPr="00913F0A">
              <w:rPr>
                <w:rFonts w:ascii="Arial" w:eastAsia="Calibri" w:hAnsi="Arial" w:cs="Arial"/>
                <w:color w:val="000000"/>
                <w:lang w:val="es-ES" w:eastAsia="es-ES"/>
              </w:rPr>
              <w:t>Presentar información en forma oral, usando recursos multimodales que refuercen el mensaje en forma creativa acerca de temas variados (como experiencias personales, temas de otras asignaturas, otras culturas, problemas globales y textos leídos o escuchados), demostrando: &gt; Conocimiento del contenido y coherencia en la organización de ideas. &gt; Uso apropiado de las funciones del lenguaje y vocabulario del nivel. &gt; Uso apropiado de sonidos del idioma como sonidos /ð/ y /θ/ (this, mother/ three, birthday) sonidos iniciales /w/ (week), /r/ (ready) y los sonidos finales /d/, /t/ o /Id/ (lived/helped/decided), de verbos regulares en pasado. &gt; Tener conciencia de audiencia, contexto y propósito.</w:t>
            </w:r>
          </w:p>
          <w:p w:rsidR="008A3EE7" w:rsidRPr="00913F0A" w:rsidRDefault="008A3EE7" w:rsidP="00913F0A">
            <w:pPr>
              <w:rPr>
                <w:rFonts w:ascii="Arial" w:eastAsia="Calibri" w:hAnsi="Arial" w:cs="Arial"/>
                <w:color w:val="000000"/>
                <w:lang w:val="es-ES" w:eastAsia="es-ES"/>
              </w:rPr>
            </w:pPr>
          </w:p>
          <w:p w:rsidR="00913F0A" w:rsidRDefault="00913F0A" w:rsidP="005B54CA">
            <w:pPr>
              <w:pStyle w:val="Default"/>
              <w:rPr>
                <w:rFonts w:ascii="Arial" w:hAnsi="Arial" w:cs="Arial"/>
              </w:rPr>
            </w:pPr>
          </w:p>
        </w:tc>
        <w:tc>
          <w:tcPr>
            <w:tcW w:w="3816" w:type="dxa"/>
            <w:hideMark/>
          </w:tcPr>
          <w:p w:rsidR="00D5214B" w:rsidRDefault="00D5214B" w:rsidP="00D5214B">
            <w:pPr>
              <w:pStyle w:val="Prrafodelista"/>
              <w:ind w:left="0"/>
              <w:cnfStyle w:val="000000100000" w:firstRow="0" w:lastRow="0" w:firstColumn="0" w:lastColumn="0" w:oddVBand="0" w:evenVBand="0" w:oddHBand="1" w:evenHBand="0" w:firstRowFirstColumn="0" w:firstRowLastColumn="0" w:lastRowFirstColumn="0" w:lastRowLastColumn="0"/>
              <w:rPr>
                <w:rFonts w:ascii="Arial" w:hAnsi="Arial" w:cs="Arial"/>
                <w:b/>
              </w:rPr>
            </w:pPr>
            <w:r>
              <w:rPr>
                <w:rFonts w:ascii="Arial" w:hAnsi="Arial" w:cs="Arial"/>
                <w:b/>
              </w:rPr>
              <w:t>CONTENIDOS</w:t>
            </w:r>
          </w:p>
          <w:p w:rsidR="00AF7C65" w:rsidRDefault="00AF7C65" w:rsidP="00D5214B">
            <w:pPr>
              <w:pStyle w:val="Prrafodelista"/>
              <w:ind w:left="0"/>
              <w:cnfStyle w:val="000000100000" w:firstRow="0" w:lastRow="0" w:firstColumn="0" w:lastColumn="0" w:oddVBand="0" w:evenVBand="0" w:oddHBand="1" w:evenHBand="0" w:firstRowFirstColumn="0" w:firstRowLastColumn="0" w:lastRowFirstColumn="0" w:lastRowLastColumn="0"/>
              <w:rPr>
                <w:rFonts w:ascii="Arial" w:hAnsi="Arial" w:cs="Arial"/>
                <w:b/>
              </w:rPr>
            </w:pPr>
          </w:p>
          <w:p w:rsidR="00D5214B" w:rsidRDefault="008A3EE7" w:rsidP="008A3EE7">
            <w:pPr>
              <w:pStyle w:val="Prrafodelista"/>
              <w:numPr>
                <w:ilvl w:val="0"/>
                <w:numId w:val="1"/>
              </w:num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2E1721">
              <w:rPr>
                <w:rFonts w:ascii="Arial" w:hAnsi="Arial" w:cs="Arial"/>
                <w:bCs/>
                <w:sz w:val="22"/>
                <w:szCs w:val="22"/>
                <w:lang w:val="en-US"/>
              </w:rPr>
              <w:t>The /ð/ sound (th)</w:t>
            </w:r>
          </w:p>
        </w:tc>
      </w:tr>
    </w:tbl>
    <w:p w:rsidR="00D5214B" w:rsidRDefault="00D5214B" w:rsidP="00D5214B"/>
    <w:p w:rsidR="00D5214B" w:rsidRDefault="00D5214B" w:rsidP="00D5214B"/>
    <w:p w:rsidR="00D5214B" w:rsidRDefault="00D5214B" w:rsidP="00D5214B"/>
    <w:p w:rsidR="00D5214B" w:rsidRDefault="00D5214B" w:rsidP="00D5214B"/>
    <w:p w:rsidR="00D5214B" w:rsidRDefault="00D5214B" w:rsidP="00D5214B"/>
    <w:p w:rsidR="00D5214B" w:rsidRDefault="00D5214B" w:rsidP="00D5214B"/>
    <w:p w:rsidR="00D5214B" w:rsidRDefault="00D5214B" w:rsidP="00D5214B"/>
    <w:p w:rsidR="005B54CA" w:rsidRDefault="005B54CA" w:rsidP="00D5214B"/>
    <w:p w:rsidR="005B54CA" w:rsidRDefault="005B54CA" w:rsidP="00D5214B"/>
    <w:p w:rsidR="005B54CA" w:rsidRDefault="005B54CA" w:rsidP="00D5214B"/>
    <w:p w:rsidR="00D5214B" w:rsidRDefault="00D5214B" w:rsidP="00D5214B">
      <w:pPr>
        <w:rPr>
          <w:b/>
          <w:bCs/>
        </w:rPr>
      </w:pPr>
      <w:r>
        <w:rPr>
          <w:b/>
          <w:bCs/>
          <w:highlight w:val="yellow"/>
        </w:rPr>
        <w:t>ESTIMADO APODERADO, SI EL ESTUDIANTE NO TIENE ACCESO A IMPRESION PUEDE REALIZAR LAS GUIAS EN EL CUADERNO.</w:t>
      </w:r>
    </w:p>
    <w:p w:rsidR="005B54CA" w:rsidRDefault="00D5214B" w:rsidP="00D5214B">
      <w:pPr>
        <w:rPr>
          <w:rFonts w:ascii="Arial" w:hAnsi="Arial" w:cs="Arial"/>
          <w:b/>
          <w:color w:val="000000" w:themeColor="text1"/>
          <w:sz w:val="24"/>
          <w:szCs w:val="24"/>
        </w:rPr>
      </w:pPr>
      <w:r>
        <w:rPr>
          <w:rFonts w:ascii="Arial" w:hAnsi="Arial" w:cs="Arial"/>
          <w:b/>
          <w:color w:val="000000" w:themeColor="text1"/>
          <w:sz w:val="24"/>
          <w:szCs w:val="24"/>
        </w:rPr>
        <w:t xml:space="preserve">Instrucciones: </w:t>
      </w:r>
      <w:r w:rsidR="005B54CA">
        <w:rPr>
          <w:rFonts w:ascii="Arial" w:hAnsi="Arial" w:cs="Arial"/>
          <w:b/>
          <w:color w:val="000000" w:themeColor="text1"/>
          <w:sz w:val="24"/>
          <w:szCs w:val="24"/>
        </w:rPr>
        <w:t xml:space="preserve">Lee atentamente </w:t>
      </w:r>
      <w:r w:rsidR="008A3EE7">
        <w:rPr>
          <w:rFonts w:ascii="Arial" w:hAnsi="Arial" w:cs="Arial"/>
          <w:b/>
          <w:color w:val="000000" w:themeColor="text1"/>
          <w:sz w:val="24"/>
          <w:szCs w:val="24"/>
        </w:rPr>
        <w:t>las preguntas</w:t>
      </w:r>
    </w:p>
    <w:p w:rsidR="008A3EE7" w:rsidRDefault="008A3EE7" w:rsidP="00D5214B">
      <w:pPr>
        <w:rPr>
          <w:rFonts w:ascii="Arial" w:hAnsi="Arial" w:cs="Arial"/>
          <w:b/>
          <w:color w:val="000000" w:themeColor="text1"/>
          <w:sz w:val="24"/>
          <w:szCs w:val="24"/>
        </w:rPr>
      </w:pPr>
    </w:p>
    <w:p w:rsidR="008A3EE7" w:rsidRDefault="008A3EE7" w:rsidP="00D5214B">
      <w:pPr>
        <w:rPr>
          <w:rFonts w:ascii="Arial" w:hAnsi="Arial" w:cs="Arial"/>
          <w:b/>
          <w:color w:val="000000" w:themeColor="text1"/>
          <w:sz w:val="24"/>
          <w:szCs w:val="24"/>
        </w:rPr>
      </w:pPr>
    </w:p>
    <w:p w:rsidR="008A3EE7" w:rsidRDefault="008A3EE7" w:rsidP="00D5214B">
      <w:pPr>
        <w:rPr>
          <w:rFonts w:ascii="Arial" w:hAnsi="Arial" w:cs="Arial"/>
          <w:b/>
          <w:color w:val="000000" w:themeColor="text1"/>
          <w:sz w:val="24"/>
          <w:szCs w:val="24"/>
        </w:rPr>
      </w:pPr>
    </w:p>
    <w:p w:rsidR="008A3EE7" w:rsidRDefault="008A3EE7" w:rsidP="00D5214B">
      <w:pPr>
        <w:rPr>
          <w:rFonts w:ascii="Arial" w:hAnsi="Arial" w:cs="Arial"/>
          <w:b/>
          <w:color w:val="000000" w:themeColor="text1"/>
          <w:sz w:val="24"/>
          <w:szCs w:val="24"/>
        </w:rPr>
      </w:pPr>
    </w:p>
    <w:p w:rsidR="008A3EE7" w:rsidRDefault="008A3EE7" w:rsidP="00D5214B">
      <w:pPr>
        <w:rPr>
          <w:rFonts w:ascii="Arial" w:hAnsi="Arial" w:cs="Arial"/>
          <w:b/>
          <w:color w:val="000000" w:themeColor="text1"/>
          <w:sz w:val="24"/>
          <w:szCs w:val="24"/>
        </w:rPr>
      </w:pPr>
    </w:p>
    <w:p w:rsidR="00AF7C65" w:rsidRPr="008A3EE7" w:rsidRDefault="008A3EE7" w:rsidP="008A3EE7">
      <w:pPr>
        <w:pStyle w:val="Prrafodelista"/>
        <w:widowControl w:val="0"/>
        <w:numPr>
          <w:ilvl w:val="0"/>
          <w:numId w:val="13"/>
        </w:numPr>
        <w:autoSpaceDE w:val="0"/>
        <w:autoSpaceDN w:val="0"/>
        <w:adjustRightInd w:val="0"/>
        <w:spacing w:after="0" w:line="240" w:lineRule="auto"/>
        <w:rPr>
          <w:rFonts w:ascii="Arial" w:hAnsi="Arial" w:cs="Arial"/>
          <w:b/>
          <w:sz w:val="24"/>
          <w:szCs w:val="24"/>
          <w:lang w:val="en-US"/>
        </w:rPr>
      </w:pPr>
      <w:r w:rsidRPr="008A3EE7">
        <w:rPr>
          <w:rFonts w:ascii="Arial" w:hAnsi="Arial" w:cs="Arial"/>
          <w:b/>
          <w:sz w:val="24"/>
          <w:szCs w:val="24"/>
          <w:lang w:val="en-US"/>
        </w:rPr>
        <w:lastRenderedPageBreak/>
        <w:t>Circle the sound that you can identify in each picture</w:t>
      </w:r>
    </w:p>
    <w:p w:rsidR="008A3EE7" w:rsidRPr="008A3EE7" w:rsidRDefault="008A3EE7" w:rsidP="008A3EE7">
      <w:pPr>
        <w:pStyle w:val="Prrafodelista"/>
        <w:widowControl w:val="0"/>
        <w:autoSpaceDE w:val="0"/>
        <w:autoSpaceDN w:val="0"/>
        <w:adjustRightInd w:val="0"/>
        <w:spacing w:after="0" w:line="240" w:lineRule="auto"/>
        <w:ind w:left="1080"/>
        <w:rPr>
          <w:rFonts w:ascii="Arial" w:hAnsi="Arial" w:cs="Arial"/>
          <w:b/>
          <w:sz w:val="24"/>
          <w:szCs w:val="24"/>
          <w:lang w:val="en-US"/>
        </w:rPr>
      </w:pPr>
      <w:r w:rsidRPr="008A3EE7">
        <w:rPr>
          <w:rFonts w:ascii="Arial" w:hAnsi="Arial" w:cs="Arial"/>
          <w:b/>
          <w:sz w:val="24"/>
          <w:szCs w:val="24"/>
          <w:lang w:val="en-US"/>
        </w:rPr>
        <w:t xml:space="preserve">(encierra en un círculo el sonido que puede identificar de cada imagen) </w:t>
      </w:r>
    </w:p>
    <w:p w:rsidR="008A3EE7" w:rsidRDefault="008A3EE7" w:rsidP="008A3EE7">
      <w:pPr>
        <w:pStyle w:val="Prrafodelista"/>
        <w:widowControl w:val="0"/>
        <w:autoSpaceDE w:val="0"/>
        <w:autoSpaceDN w:val="0"/>
        <w:adjustRightInd w:val="0"/>
        <w:spacing w:after="0" w:line="240" w:lineRule="auto"/>
        <w:ind w:left="1080"/>
        <w:rPr>
          <w:rFonts w:ascii="Arial" w:hAnsi="Arial" w:cs="Arial"/>
          <w:bCs/>
          <w:sz w:val="24"/>
          <w:szCs w:val="24"/>
          <w:lang w:val="en-US"/>
        </w:rPr>
      </w:pPr>
    </w:p>
    <w:p w:rsidR="008A3EE7" w:rsidRDefault="008A3EE7" w:rsidP="008A3EE7">
      <w:pPr>
        <w:pStyle w:val="Prrafodelista"/>
        <w:widowControl w:val="0"/>
        <w:autoSpaceDE w:val="0"/>
        <w:autoSpaceDN w:val="0"/>
        <w:adjustRightInd w:val="0"/>
        <w:spacing w:after="0" w:line="240" w:lineRule="auto"/>
        <w:ind w:left="1080"/>
        <w:rPr>
          <w:rFonts w:ascii="Arial" w:hAnsi="Arial" w:cs="Arial"/>
          <w:bCs/>
          <w:sz w:val="24"/>
          <w:szCs w:val="24"/>
          <w:lang w:val="en-US"/>
        </w:rPr>
      </w:pPr>
      <w:r>
        <w:rPr>
          <w:rFonts w:ascii="Arial" w:hAnsi="Arial" w:cs="Arial"/>
          <w:bCs/>
          <w:noProof/>
          <w:sz w:val="24"/>
          <w:szCs w:val="24"/>
          <w:lang w:val="en-US"/>
        </w:rPr>
        <w:drawing>
          <wp:inline distT="0" distB="0" distL="0" distR="0">
            <wp:extent cx="5029200" cy="5248275"/>
            <wp:effectExtent l="0" t="0" r="0"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29200" cy="5248275"/>
                    </a:xfrm>
                    <a:prstGeom prst="rect">
                      <a:avLst/>
                    </a:prstGeom>
                    <a:noFill/>
                    <a:ln>
                      <a:noFill/>
                    </a:ln>
                  </pic:spPr>
                </pic:pic>
              </a:graphicData>
            </a:graphic>
          </wp:inline>
        </w:drawing>
      </w:r>
    </w:p>
    <w:p w:rsidR="008A3EE7" w:rsidRDefault="008A3EE7" w:rsidP="008A3EE7">
      <w:pPr>
        <w:pStyle w:val="Prrafodelista"/>
        <w:widowControl w:val="0"/>
        <w:autoSpaceDE w:val="0"/>
        <w:autoSpaceDN w:val="0"/>
        <w:adjustRightInd w:val="0"/>
        <w:spacing w:after="0" w:line="240" w:lineRule="auto"/>
        <w:ind w:left="1080"/>
        <w:rPr>
          <w:rFonts w:ascii="Arial" w:hAnsi="Arial" w:cs="Arial"/>
          <w:bCs/>
          <w:sz w:val="24"/>
          <w:szCs w:val="24"/>
          <w:lang w:val="en-US"/>
        </w:rPr>
      </w:pPr>
    </w:p>
    <w:p w:rsidR="008A3EE7" w:rsidRDefault="008A3EE7" w:rsidP="008A3EE7">
      <w:pPr>
        <w:pStyle w:val="Prrafodelista"/>
        <w:widowControl w:val="0"/>
        <w:autoSpaceDE w:val="0"/>
        <w:autoSpaceDN w:val="0"/>
        <w:adjustRightInd w:val="0"/>
        <w:spacing w:after="0" w:line="240" w:lineRule="auto"/>
        <w:ind w:left="1080"/>
        <w:rPr>
          <w:rFonts w:ascii="Arial" w:hAnsi="Arial" w:cs="Arial"/>
          <w:bCs/>
          <w:sz w:val="24"/>
          <w:szCs w:val="24"/>
          <w:lang w:val="en-US"/>
        </w:rPr>
      </w:pPr>
    </w:p>
    <w:p w:rsidR="008A3EE7" w:rsidRDefault="008A3EE7" w:rsidP="008A3EE7">
      <w:pPr>
        <w:pStyle w:val="Prrafodelista"/>
        <w:widowControl w:val="0"/>
        <w:autoSpaceDE w:val="0"/>
        <w:autoSpaceDN w:val="0"/>
        <w:adjustRightInd w:val="0"/>
        <w:spacing w:after="0" w:line="240" w:lineRule="auto"/>
        <w:ind w:left="1080"/>
        <w:rPr>
          <w:rFonts w:ascii="Arial" w:hAnsi="Arial" w:cs="Arial"/>
          <w:bCs/>
          <w:sz w:val="24"/>
          <w:szCs w:val="24"/>
          <w:lang w:val="en-US"/>
        </w:rPr>
      </w:pPr>
    </w:p>
    <w:p w:rsidR="008A3EE7" w:rsidRDefault="008A3EE7" w:rsidP="008A3EE7">
      <w:pPr>
        <w:pStyle w:val="Prrafodelista"/>
        <w:widowControl w:val="0"/>
        <w:autoSpaceDE w:val="0"/>
        <w:autoSpaceDN w:val="0"/>
        <w:adjustRightInd w:val="0"/>
        <w:spacing w:after="0" w:line="240" w:lineRule="auto"/>
        <w:ind w:left="1080"/>
        <w:rPr>
          <w:rFonts w:ascii="Arial" w:hAnsi="Arial" w:cs="Arial"/>
          <w:bCs/>
          <w:sz w:val="24"/>
          <w:szCs w:val="24"/>
          <w:lang w:val="en-US"/>
        </w:rPr>
      </w:pPr>
    </w:p>
    <w:p w:rsidR="008A3EE7" w:rsidRDefault="008A3EE7" w:rsidP="008A3EE7">
      <w:pPr>
        <w:pStyle w:val="Prrafodelista"/>
        <w:widowControl w:val="0"/>
        <w:autoSpaceDE w:val="0"/>
        <w:autoSpaceDN w:val="0"/>
        <w:adjustRightInd w:val="0"/>
        <w:spacing w:after="0" w:line="240" w:lineRule="auto"/>
        <w:ind w:left="1080"/>
        <w:rPr>
          <w:rFonts w:ascii="Arial" w:hAnsi="Arial" w:cs="Arial"/>
          <w:bCs/>
          <w:sz w:val="24"/>
          <w:szCs w:val="24"/>
          <w:lang w:val="en-US"/>
        </w:rPr>
      </w:pPr>
    </w:p>
    <w:p w:rsidR="008A3EE7" w:rsidRDefault="008A3EE7" w:rsidP="008A3EE7">
      <w:pPr>
        <w:pStyle w:val="Prrafodelista"/>
        <w:widowControl w:val="0"/>
        <w:autoSpaceDE w:val="0"/>
        <w:autoSpaceDN w:val="0"/>
        <w:adjustRightInd w:val="0"/>
        <w:spacing w:after="0" w:line="240" w:lineRule="auto"/>
        <w:ind w:left="1080"/>
        <w:rPr>
          <w:rFonts w:ascii="Arial" w:hAnsi="Arial" w:cs="Arial"/>
          <w:bCs/>
          <w:sz w:val="24"/>
          <w:szCs w:val="24"/>
          <w:lang w:val="en-US"/>
        </w:rPr>
      </w:pPr>
    </w:p>
    <w:p w:rsidR="008A3EE7" w:rsidRDefault="008A3EE7" w:rsidP="008A3EE7">
      <w:pPr>
        <w:pStyle w:val="Prrafodelista"/>
        <w:widowControl w:val="0"/>
        <w:autoSpaceDE w:val="0"/>
        <w:autoSpaceDN w:val="0"/>
        <w:adjustRightInd w:val="0"/>
        <w:spacing w:after="0" w:line="240" w:lineRule="auto"/>
        <w:ind w:left="1080"/>
        <w:rPr>
          <w:rFonts w:ascii="Arial" w:hAnsi="Arial" w:cs="Arial"/>
          <w:bCs/>
          <w:sz w:val="24"/>
          <w:szCs w:val="24"/>
          <w:lang w:val="en-US"/>
        </w:rPr>
      </w:pPr>
    </w:p>
    <w:p w:rsidR="008A3EE7" w:rsidRDefault="008A3EE7" w:rsidP="008A3EE7">
      <w:pPr>
        <w:pStyle w:val="Prrafodelista"/>
        <w:widowControl w:val="0"/>
        <w:autoSpaceDE w:val="0"/>
        <w:autoSpaceDN w:val="0"/>
        <w:adjustRightInd w:val="0"/>
        <w:spacing w:after="0" w:line="240" w:lineRule="auto"/>
        <w:ind w:left="1080"/>
        <w:rPr>
          <w:rFonts w:ascii="Arial" w:hAnsi="Arial" w:cs="Arial"/>
          <w:bCs/>
          <w:sz w:val="24"/>
          <w:szCs w:val="24"/>
          <w:lang w:val="en-US"/>
        </w:rPr>
      </w:pPr>
    </w:p>
    <w:p w:rsidR="008A3EE7" w:rsidRDefault="008A3EE7" w:rsidP="008A3EE7">
      <w:pPr>
        <w:pStyle w:val="Prrafodelista"/>
        <w:widowControl w:val="0"/>
        <w:autoSpaceDE w:val="0"/>
        <w:autoSpaceDN w:val="0"/>
        <w:adjustRightInd w:val="0"/>
        <w:spacing w:after="0" w:line="240" w:lineRule="auto"/>
        <w:ind w:left="1080"/>
        <w:rPr>
          <w:rFonts w:ascii="Arial" w:hAnsi="Arial" w:cs="Arial"/>
          <w:bCs/>
          <w:sz w:val="24"/>
          <w:szCs w:val="24"/>
          <w:lang w:val="en-US"/>
        </w:rPr>
      </w:pPr>
    </w:p>
    <w:p w:rsidR="008A3EE7" w:rsidRDefault="008A3EE7" w:rsidP="008A3EE7">
      <w:pPr>
        <w:pStyle w:val="Prrafodelista"/>
        <w:widowControl w:val="0"/>
        <w:autoSpaceDE w:val="0"/>
        <w:autoSpaceDN w:val="0"/>
        <w:adjustRightInd w:val="0"/>
        <w:spacing w:after="0" w:line="240" w:lineRule="auto"/>
        <w:ind w:left="1080"/>
        <w:rPr>
          <w:rFonts w:ascii="Arial" w:hAnsi="Arial" w:cs="Arial"/>
          <w:bCs/>
          <w:sz w:val="24"/>
          <w:szCs w:val="24"/>
          <w:lang w:val="en-US"/>
        </w:rPr>
      </w:pPr>
    </w:p>
    <w:p w:rsidR="008A3EE7" w:rsidRDefault="008A3EE7" w:rsidP="008A3EE7">
      <w:pPr>
        <w:pStyle w:val="Prrafodelista"/>
        <w:widowControl w:val="0"/>
        <w:autoSpaceDE w:val="0"/>
        <w:autoSpaceDN w:val="0"/>
        <w:adjustRightInd w:val="0"/>
        <w:spacing w:after="0" w:line="240" w:lineRule="auto"/>
        <w:ind w:left="1080"/>
        <w:rPr>
          <w:rFonts w:ascii="Arial" w:hAnsi="Arial" w:cs="Arial"/>
          <w:bCs/>
          <w:sz w:val="24"/>
          <w:szCs w:val="24"/>
          <w:lang w:val="en-US"/>
        </w:rPr>
      </w:pPr>
    </w:p>
    <w:p w:rsidR="008A3EE7" w:rsidRDefault="008A3EE7" w:rsidP="008A3EE7">
      <w:pPr>
        <w:pStyle w:val="Prrafodelista"/>
        <w:widowControl w:val="0"/>
        <w:autoSpaceDE w:val="0"/>
        <w:autoSpaceDN w:val="0"/>
        <w:adjustRightInd w:val="0"/>
        <w:spacing w:after="0" w:line="240" w:lineRule="auto"/>
        <w:ind w:left="1080"/>
        <w:rPr>
          <w:rFonts w:ascii="Arial" w:hAnsi="Arial" w:cs="Arial"/>
          <w:bCs/>
          <w:sz w:val="24"/>
          <w:szCs w:val="24"/>
          <w:lang w:val="en-US"/>
        </w:rPr>
      </w:pPr>
    </w:p>
    <w:p w:rsidR="008A3EE7" w:rsidRDefault="008A3EE7" w:rsidP="008A3EE7">
      <w:pPr>
        <w:pStyle w:val="Prrafodelista"/>
        <w:widowControl w:val="0"/>
        <w:autoSpaceDE w:val="0"/>
        <w:autoSpaceDN w:val="0"/>
        <w:adjustRightInd w:val="0"/>
        <w:spacing w:after="0" w:line="240" w:lineRule="auto"/>
        <w:ind w:left="1080"/>
        <w:rPr>
          <w:rFonts w:ascii="Arial" w:hAnsi="Arial" w:cs="Arial"/>
          <w:bCs/>
          <w:sz w:val="24"/>
          <w:szCs w:val="24"/>
          <w:lang w:val="en-US"/>
        </w:rPr>
      </w:pPr>
    </w:p>
    <w:p w:rsidR="008A3EE7" w:rsidRDefault="008A3EE7" w:rsidP="008A3EE7">
      <w:pPr>
        <w:pStyle w:val="Prrafodelista"/>
        <w:widowControl w:val="0"/>
        <w:autoSpaceDE w:val="0"/>
        <w:autoSpaceDN w:val="0"/>
        <w:adjustRightInd w:val="0"/>
        <w:spacing w:after="0" w:line="240" w:lineRule="auto"/>
        <w:ind w:left="1080"/>
        <w:rPr>
          <w:rFonts w:ascii="Arial" w:hAnsi="Arial" w:cs="Arial"/>
          <w:bCs/>
          <w:sz w:val="24"/>
          <w:szCs w:val="24"/>
          <w:lang w:val="en-US"/>
        </w:rPr>
      </w:pPr>
    </w:p>
    <w:p w:rsidR="008A3EE7" w:rsidRPr="008A3EE7" w:rsidRDefault="008A3EE7" w:rsidP="008A3EE7">
      <w:pPr>
        <w:pStyle w:val="Prrafodelista"/>
        <w:widowControl w:val="0"/>
        <w:autoSpaceDE w:val="0"/>
        <w:autoSpaceDN w:val="0"/>
        <w:adjustRightInd w:val="0"/>
        <w:spacing w:after="0" w:line="240" w:lineRule="auto"/>
        <w:ind w:left="1080"/>
        <w:rPr>
          <w:rFonts w:ascii="Arial" w:hAnsi="Arial" w:cs="Arial"/>
          <w:bCs/>
          <w:sz w:val="24"/>
          <w:szCs w:val="24"/>
          <w:lang w:val="en-US"/>
        </w:rPr>
      </w:pPr>
    </w:p>
    <w:p w:rsidR="00AF7C65" w:rsidRPr="008A3EE7" w:rsidRDefault="008A3EE7" w:rsidP="008A3EE7">
      <w:pPr>
        <w:pStyle w:val="Prrafodelista"/>
        <w:widowControl w:val="0"/>
        <w:numPr>
          <w:ilvl w:val="0"/>
          <w:numId w:val="13"/>
        </w:numPr>
        <w:autoSpaceDE w:val="0"/>
        <w:autoSpaceDN w:val="0"/>
        <w:adjustRightInd w:val="0"/>
        <w:spacing w:after="0" w:line="240" w:lineRule="auto"/>
        <w:rPr>
          <w:rFonts w:ascii="Arial" w:hAnsi="Arial" w:cs="Arial"/>
          <w:b/>
          <w:bCs/>
          <w:sz w:val="24"/>
          <w:szCs w:val="24"/>
          <w:lang w:val="en-US"/>
        </w:rPr>
      </w:pPr>
      <w:r w:rsidRPr="008A3EE7">
        <w:rPr>
          <w:rFonts w:ascii="Arial" w:hAnsi="Arial" w:cs="Arial"/>
          <w:b/>
          <w:bCs/>
          <w:sz w:val="24"/>
          <w:szCs w:val="24"/>
          <w:lang w:val="en-US"/>
        </w:rPr>
        <w:lastRenderedPageBreak/>
        <w:t>Complete each picture with the word bank</w:t>
      </w:r>
    </w:p>
    <w:p w:rsidR="008A3EE7" w:rsidRDefault="008A3EE7" w:rsidP="008A3EE7">
      <w:pPr>
        <w:pStyle w:val="Prrafodelista"/>
        <w:widowControl w:val="0"/>
        <w:autoSpaceDE w:val="0"/>
        <w:autoSpaceDN w:val="0"/>
        <w:adjustRightInd w:val="0"/>
        <w:spacing w:after="0" w:line="240" w:lineRule="auto"/>
        <w:ind w:left="1080"/>
        <w:rPr>
          <w:rFonts w:ascii="Arial" w:hAnsi="Arial" w:cs="Arial"/>
          <w:b/>
          <w:bCs/>
          <w:sz w:val="24"/>
          <w:szCs w:val="24"/>
          <w:lang w:val="en-US"/>
        </w:rPr>
      </w:pPr>
      <w:r w:rsidRPr="008A3EE7">
        <w:rPr>
          <w:rFonts w:ascii="Arial" w:hAnsi="Arial" w:cs="Arial"/>
          <w:b/>
          <w:bCs/>
          <w:sz w:val="24"/>
          <w:szCs w:val="24"/>
          <w:lang w:val="en-US"/>
        </w:rPr>
        <w:t>(complete cada imagen con el cuadro de palabras)</w:t>
      </w:r>
    </w:p>
    <w:p w:rsidR="008A3EE7" w:rsidRPr="008A3EE7" w:rsidRDefault="008A3EE7" w:rsidP="008A3EE7">
      <w:pPr>
        <w:pStyle w:val="Prrafodelista"/>
        <w:widowControl w:val="0"/>
        <w:autoSpaceDE w:val="0"/>
        <w:autoSpaceDN w:val="0"/>
        <w:adjustRightInd w:val="0"/>
        <w:spacing w:after="0" w:line="240" w:lineRule="auto"/>
        <w:ind w:left="1080"/>
        <w:rPr>
          <w:rFonts w:ascii="Arial" w:hAnsi="Arial" w:cs="Arial"/>
          <w:b/>
          <w:bCs/>
          <w:sz w:val="24"/>
          <w:szCs w:val="24"/>
          <w:lang w:val="en-US"/>
        </w:rPr>
      </w:pPr>
    </w:p>
    <w:p w:rsidR="00AF7C65" w:rsidRDefault="00AF7C65" w:rsidP="00AF7C65">
      <w:pPr>
        <w:widowControl w:val="0"/>
        <w:autoSpaceDE w:val="0"/>
        <w:autoSpaceDN w:val="0"/>
        <w:adjustRightInd w:val="0"/>
        <w:spacing w:after="0" w:line="240" w:lineRule="auto"/>
        <w:rPr>
          <w:rFonts w:ascii="Arial" w:hAnsi="Arial" w:cs="Arial"/>
          <w:b/>
          <w:bCs/>
          <w:sz w:val="24"/>
          <w:szCs w:val="24"/>
          <w:u w:val="single"/>
          <w:lang w:val="en-US"/>
        </w:rPr>
      </w:pPr>
    </w:p>
    <w:p w:rsidR="00AF7C65" w:rsidRDefault="00AF7C65" w:rsidP="00AF7C65">
      <w:pPr>
        <w:widowControl w:val="0"/>
        <w:autoSpaceDE w:val="0"/>
        <w:autoSpaceDN w:val="0"/>
        <w:adjustRightInd w:val="0"/>
        <w:spacing w:after="0" w:line="240" w:lineRule="auto"/>
        <w:rPr>
          <w:rFonts w:ascii="Arial" w:hAnsi="Arial" w:cs="Arial"/>
          <w:b/>
          <w:bCs/>
          <w:sz w:val="24"/>
          <w:szCs w:val="24"/>
          <w:u w:val="single"/>
          <w:lang w:val="en-US"/>
        </w:rPr>
      </w:pPr>
    </w:p>
    <w:p w:rsidR="00AF7C65" w:rsidRDefault="008A3EE7" w:rsidP="008A3EE7">
      <w:pPr>
        <w:widowControl w:val="0"/>
        <w:autoSpaceDE w:val="0"/>
        <w:autoSpaceDN w:val="0"/>
        <w:adjustRightInd w:val="0"/>
        <w:spacing w:after="0" w:line="240" w:lineRule="auto"/>
        <w:jc w:val="center"/>
        <w:rPr>
          <w:rFonts w:ascii="Arial" w:hAnsi="Arial" w:cs="Arial"/>
          <w:b/>
          <w:bCs/>
          <w:sz w:val="24"/>
          <w:szCs w:val="24"/>
          <w:u w:val="single"/>
          <w:lang w:val="en-US"/>
        </w:rPr>
      </w:pPr>
      <w:r>
        <w:rPr>
          <w:rFonts w:ascii="Arial" w:hAnsi="Arial" w:cs="Arial"/>
          <w:b/>
          <w:bCs/>
          <w:noProof/>
          <w:sz w:val="24"/>
          <w:szCs w:val="24"/>
          <w:u w:val="single"/>
          <w:lang w:val="en-US"/>
        </w:rPr>
        <w:drawing>
          <wp:inline distT="0" distB="0" distL="0" distR="0">
            <wp:extent cx="4943475" cy="4419600"/>
            <wp:effectExtent l="0" t="0" r="952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43475" cy="4419600"/>
                    </a:xfrm>
                    <a:prstGeom prst="rect">
                      <a:avLst/>
                    </a:prstGeom>
                    <a:noFill/>
                    <a:ln>
                      <a:noFill/>
                    </a:ln>
                  </pic:spPr>
                </pic:pic>
              </a:graphicData>
            </a:graphic>
          </wp:inline>
        </w:drawing>
      </w:r>
    </w:p>
    <w:p w:rsidR="00AF7C65" w:rsidRDefault="00AF7C65" w:rsidP="00AF7C65">
      <w:pPr>
        <w:widowControl w:val="0"/>
        <w:autoSpaceDE w:val="0"/>
        <w:autoSpaceDN w:val="0"/>
        <w:adjustRightInd w:val="0"/>
        <w:spacing w:after="0" w:line="240" w:lineRule="auto"/>
        <w:rPr>
          <w:rFonts w:ascii="Arial" w:hAnsi="Arial" w:cs="Arial"/>
          <w:b/>
          <w:bCs/>
          <w:sz w:val="24"/>
          <w:szCs w:val="24"/>
          <w:u w:val="single"/>
          <w:lang w:val="en-US"/>
        </w:rPr>
      </w:pPr>
    </w:p>
    <w:p w:rsidR="00AF7C65" w:rsidRDefault="00AF7C65" w:rsidP="00AF7C65">
      <w:pPr>
        <w:widowControl w:val="0"/>
        <w:autoSpaceDE w:val="0"/>
        <w:autoSpaceDN w:val="0"/>
        <w:adjustRightInd w:val="0"/>
        <w:spacing w:after="0" w:line="240" w:lineRule="auto"/>
        <w:rPr>
          <w:rFonts w:ascii="Arial" w:hAnsi="Arial" w:cs="Arial"/>
          <w:b/>
          <w:bCs/>
          <w:sz w:val="24"/>
          <w:szCs w:val="24"/>
          <w:u w:val="single"/>
          <w:lang w:val="en-US"/>
        </w:rPr>
      </w:pPr>
    </w:p>
    <w:p w:rsidR="000946A6" w:rsidRPr="00B2453A" w:rsidRDefault="008A3EE7" w:rsidP="002E6B31">
      <w:pPr>
        <w:rPr>
          <w:rFonts w:ascii="Arial" w:hAnsi="Arial" w:cs="Arial"/>
          <w:b/>
          <w:bCs/>
          <w:sz w:val="24"/>
          <w:szCs w:val="24"/>
        </w:rPr>
      </w:pPr>
      <w:r w:rsidRPr="00B2453A">
        <w:rPr>
          <w:b/>
          <w:bCs/>
        </w:rPr>
        <w:t xml:space="preserve">III- </w:t>
      </w:r>
      <w:r w:rsidR="00B2453A" w:rsidRPr="00B2453A">
        <w:rPr>
          <w:rFonts w:ascii="Arial" w:hAnsi="Arial" w:cs="Arial"/>
          <w:b/>
          <w:bCs/>
          <w:sz w:val="24"/>
          <w:szCs w:val="24"/>
        </w:rPr>
        <w:t>Search</w:t>
      </w:r>
      <w:r w:rsidR="00B2453A">
        <w:rPr>
          <w:rFonts w:ascii="Arial" w:hAnsi="Arial" w:cs="Arial"/>
          <w:b/>
          <w:bCs/>
          <w:sz w:val="24"/>
          <w:szCs w:val="24"/>
        </w:rPr>
        <w:t xml:space="preserve"> 5</w:t>
      </w:r>
      <w:r w:rsidRPr="00B2453A">
        <w:rPr>
          <w:rFonts w:ascii="Arial" w:hAnsi="Arial" w:cs="Arial"/>
          <w:b/>
          <w:bCs/>
          <w:sz w:val="24"/>
          <w:szCs w:val="24"/>
        </w:rPr>
        <w:t xml:space="preserve"> words with /th/ sound and </w:t>
      </w:r>
      <w:r w:rsidR="00B2453A" w:rsidRPr="00B2453A">
        <w:rPr>
          <w:rFonts w:ascii="Arial" w:hAnsi="Arial" w:cs="Arial"/>
          <w:b/>
          <w:bCs/>
          <w:sz w:val="24"/>
          <w:szCs w:val="24"/>
        </w:rPr>
        <w:t xml:space="preserve">record your pronunciation </w:t>
      </w:r>
    </w:p>
    <w:p w:rsidR="00B2453A" w:rsidRDefault="00B2453A" w:rsidP="002E6B31">
      <w:pPr>
        <w:rPr>
          <w:rFonts w:ascii="Arial" w:hAnsi="Arial" w:cs="Arial"/>
          <w:b/>
          <w:bCs/>
          <w:sz w:val="24"/>
          <w:szCs w:val="24"/>
        </w:rPr>
      </w:pPr>
      <w:r w:rsidRPr="00B2453A">
        <w:rPr>
          <w:rFonts w:ascii="Arial" w:hAnsi="Arial" w:cs="Arial"/>
          <w:b/>
          <w:bCs/>
          <w:sz w:val="24"/>
          <w:szCs w:val="24"/>
        </w:rPr>
        <w:t xml:space="preserve">     (busca </w:t>
      </w:r>
      <w:r>
        <w:rPr>
          <w:rFonts w:ascii="Arial" w:hAnsi="Arial" w:cs="Arial"/>
          <w:b/>
          <w:bCs/>
          <w:sz w:val="24"/>
          <w:szCs w:val="24"/>
        </w:rPr>
        <w:t xml:space="preserve">5 </w:t>
      </w:r>
      <w:r w:rsidRPr="00B2453A">
        <w:rPr>
          <w:rFonts w:ascii="Arial" w:hAnsi="Arial" w:cs="Arial"/>
          <w:b/>
          <w:bCs/>
          <w:sz w:val="24"/>
          <w:szCs w:val="24"/>
        </w:rPr>
        <w:t xml:space="preserve">palabras con el sonido /th/ y graba tu pronunciación) </w:t>
      </w:r>
    </w:p>
    <w:p w:rsidR="00B2453A" w:rsidRDefault="00B2453A" w:rsidP="002E6B31">
      <w:pPr>
        <w:rPr>
          <w:rFonts w:ascii="Arial" w:hAnsi="Arial" w:cs="Arial"/>
          <w:b/>
          <w:bCs/>
          <w:sz w:val="24"/>
          <w:szCs w:val="24"/>
        </w:rPr>
      </w:pPr>
    </w:p>
    <w:p w:rsidR="00B2453A" w:rsidRPr="00B2453A" w:rsidRDefault="00B2453A" w:rsidP="00B2453A">
      <w:pPr>
        <w:rPr>
          <w:rFonts w:ascii="Arial" w:hAnsi="Arial" w:cs="Arial"/>
          <w:sz w:val="24"/>
          <w:szCs w:val="24"/>
        </w:rPr>
      </w:pPr>
      <w:r w:rsidRPr="00B2453A">
        <w:rPr>
          <w:rFonts w:ascii="Arial" w:hAnsi="Arial" w:cs="Arial"/>
          <w:sz w:val="24"/>
          <w:szCs w:val="24"/>
        </w:rPr>
        <w:t>1-______________</w:t>
      </w:r>
    </w:p>
    <w:p w:rsidR="00B2453A" w:rsidRPr="00B2453A" w:rsidRDefault="00B2453A" w:rsidP="00B2453A">
      <w:pPr>
        <w:rPr>
          <w:rFonts w:ascii="Arial" w:hAnsi="Arial" w:cs="Arial"/>
          <w:sz w:val="24"/>
          <w:szCs w:val="24"/>
        </w:rPr>
      </w:pPr>
      <w:r w:rsidRPr="00B2453A">
        <w:rPr>
          <w:rFonts w:ascii="Arial" w:hAnsi="Arial" w:cs="Arial"/>
          <w:sz w:val="24"/>
          <w:szCs w:val="24"/>
        </w:rPr>
        <w:t>2-______________</w:t>
      </w:r>
    </w:p>
    <w:p w:rsidR="00B2453A" w:rsidRPr="00B2453A" w:rsidRDefault="00B2453A" w:rsidP="00B2453A">
      <w:pPr>
        <w:rPr>
          <w:rFonts w:ascii="Arial" w:hAnsi="Arial" w:cs="Arial"/>
          <w:sz w:val="24"/>
          <w:szCs w:val="24"/>
        </w:rPr>
      </w:pPr>
      <w:r w:rsidRPr="00B2453A">
        <w:rPr>
          <w:rFonts w:ascii="Arial" w:hAnsi="Arial" w:cs="Arial"/>
          <w:sz w:val="24"/>
          <w:szCs w:val="24"/>
        </w:rPr>
        <w:t>3-______________</w:t>
      </w:r>
    </w:p>
    <w:p w:rsidR="00B2453A" w:rsidRPr="00B2453A" w:rsidRDefault="00B2453A" w:rsidP="00B2453A">
      <w:pPr>
        <w:rPr>
          <w:rFonts w:ascii="Arial" w:hAnsi="Arial" w:cs="Arial"/>
          <w:sz w:val="24"/>
          <w:szCs w:val="24"/>
        </w:rPr>
      </w:pPr>
      <w:r w:rsidRPr="00B2453A">
        <w:rPr>
          <w:rFonts w:ascii="Arial" w:hAnsi="Arial" w:cs="Arial"/>
          <w:sz w:val="24"/>
          <w:szCs w:val="24"/>
        </w:rPr>
        <w:t>4-______________</w:t>
      </w:r>
    </w:p>
    <w:p w:rsidR="00B2453A" w:rsidRPr="00B2453A" w:rsidRDefault="00B2453A" w:rsidP="00B2453A">
      <w:pPr>
        <w:rPr>
          <w:rFonts w:ascii="Arial" w:hAnsi="Arial" w:cs="Arial"/>
          <w:sz w:val="24"/>
          <w:szCs w:val="24"/>
        </w:rPr>
      </w:pPr>
      <w:r w:rsidRPr="00B2453A">
        <w:rPr>
          <w:rFonts w:ascii="Arial" w:hAnsi="Arial" w:cs="Arial"/>
          <w:sz w:val="24"/>
          <w:szCs w:val="24"/>
        </w:rPr>
        <w:t>5- _____________</w:t>
      </w:r>
    </w:p>
    <w:p w:rsidR="000946A6" w:rsidRPr="00B2453A" w:rsidRDefault="000946A6" w:rsidP="000946A6">
      <w:pPr>
        <w:rPr>
          <w:rFonts w:ascii="Arial" w:hAnsi="Arial" w:cs="Arial"/>
          <w:b/>
          <w:bCs/>
          <w:sz w:val="24"/>
          <w:szCs w:val="24"/>
        </w:rPr>
      </w:pPr>
    </w:p>
    <w:p w:rsidR="00EC54F8" w:rsidRDefault="000946A6" w:rsidP="000946A6">
      <w:pPr>
        <w:rPr>
          <w:rFonts w:ascii="Arial" w:hAnsi="Arial" w:cs="Arial"/>
          <w:b/>
          <w:bCs/>
          <w:sz w:val="24"/>
          <w:szCs w:val="24"/>
        </w:rPr>
      </w:pPr>
      <w:r w:rsidRPr="00EC54F8">
        <w:rPr>
          <w:rFonts w:ascii="Arial" w:hAnsi="Arial" w:cs="Arial"/>
          <w:b/>
          <w:bCs/>
          <w:sz w:val="24"/>
          <w:szCs w:val="24"/>
        </w:rPr>
        <w:lastRenderedPageBreak/>
        <w:t>I</w:t>
      </w:r>
      <w:r w:rsidR="00B2453A">
        <w:rPr>
          <w:rFonts w:ascii="Arial" w:hAnsi="Arial" w:cs="Arial"/>
          <w:b/>
          <w:bCs/>
          <w:sz w:val="24"/>
          <w:szCs w:val="24"/>
        </w:rPr>
        <w:t>V</w:t>
      </w:r>
      <w:r w:rsidRPr="00EC54F8">
        <w:rPr>
          <w:rFonts w:ascii="Arial" w:hAnsi="Arial" w:cs="Arial"/>
          <w:b/>
          <w:bCs/>
          <w:sz w:val="24"/>
          <w:szCs w:val="24"/>
        </w:rPr>
        <w:t xml:space="preserve">-Lee y responde </w:t>
      </w:r>
      <w:r w:rsidR="002E6B31">
        <w:rPr>
          <w:rFonts w:ascii="Arial" w:hAnsi="Arial" w:cs="Arial"/>
          <w:b/>
          <w:bCs/>
          <w:sz w:val="24"/>
          <w:szCs w:val="24"/>
        </w:rPr>
        <w:t xml:space="preserve">en inglés </w:t>
      </w:r>
      <w:r w:rsidRPr="00EC54F8">
        <w:rPr>
          <w:rFonts w:ascii="Arial" w:hAnsi="Arial" w:cs="Arial"/>
          <w:b/>
          <w:bCs/>
          <w:sz w:val="24"/>
          <w:szCs w:val="24"/>
        </w:rPr>
        <w:t>el ticket de salida</w:t>
      </w:r>
      <w:r w:rsidR="00EC54F8">
        <w:rPr>
          <w:rFonts w:ascii="Arial" w:hAnsi="Arial" w:cs="Arial"/>
          <w:b/>
          <w:bCs/>
          <w:noProof/>
          <w:sz w:val="24"/>
          <w:szCs w:val="24"/>
        </w:rPr>
        <mc:AlternateContent>
          <mc:Choice Requires="wps">
            <w:drawing>
              <wp:anchor distT="0" distB="0" distL="114300" distR="114300" simplePos="0" relativeHeight="251675648" behindDoc="0" locked="0" layoutInCell="1" allowOverlap="1">
                <wp:simplePos x="0" y="0"/>
                <wp:positionH relativeFrom="column">
                  <wp:posOffset>781050</wp:posOffset>
                </wp:positionH>
                <wp:positionV relativeFrom="paragraph">
                  <wp:posOffset>2870835</wp:posOffset>
                </wp:positionV>
                <wp:extent cx="5210175" cy="695325"/>
                <wp:effectExtent l="0" t="0" r="28575" b="28575"/>
                <wp:wrapNone/>
                <wp:docPr id="29" name="Cuadro de texto 29"/>
                <wp:cNvGraphicFramePr/>
                <a:graphic xmlns:a="http://schemas.openxmlformats.org/drawingml/2006/main">
                  <a:graphicData uri="http://schemas.microsoft.com/office/word/2010/wordprocessingShape">
                    <wps:wsp>
                      <wps:cNvSpPr txBox="1"/>
                      <wps:spPr>
                        <a:xfrm>
                          <a:off x="0" y="0"/>
                          <a:ext cx="5210175" cy="695325"/>
                        </a:xfrm>
                        <a:prstGeom prst="rect">
                          <a:avLst/>
                        </a:prstGeom>
                        <a:solidFill>
                          <a:schemeClr val="lt1"/>
                        </a:solidFill>
                        <a:ln w="6350">
                          <a:solidFill>
                            <a:prstClr val="black"/>
                          </a:solidFill>
                        </a:ln>
                      </wps:spPr>
                      <wps:txbx>
                        <w:txbxContent>
                          <w:p w:rsidR="00EC54F8" w:rsidRPr="00EC54F8" w:rsidRDefault="00B2453A">
                            <w:pPr>
                              <w:rPr>
                                <w:lang w:val="es-CL"/>
                              </w:rPr>
                            </w:pPr>
                            <w:r w:rsidRPr="00B2453A">
                              <w:rPr>
                                <w:rFonts w:ascii="Arial" w:hAnsi="Arial" w:cs="Arial"/>
                                <w:sz w:val="24"/>
                                <w:szCs w:val="24"/>
                                <w:lang w:val="es-CL"/>
                              </w:rPr>
                              <w:t>How can you differentiate the</w:t>
                            </w:r>
                            <w:r w:rsidRPr="00B2453A">
                              <w:rPr>
                                <w:rFonts w:ascii="Arial" w:hAnsi="Arial" w:cs="Arial"/>
                                <w:color w:val="000000" w:themeColor="text1"/>
                                <w:sz w:val="24"/>
                                <w:szCs w:val="24"/>
                              </w:rPr>
                              <w:t xml:space="preserve"> </w:t>
                            </w:r>
                            <w:r w:rsidRPr="00B2453A">
                              <w:rPr>
                                <w:rFonts w:ascii="Arial" w:hAnsi="Arial" w:cs="Arial"/>
                                <w:color w:val="000000" w:themeColor="text1"/>
                                <w:sz w:val="24"/>
                                <w:szCs w:val="24"/>
                              </w:rPr>
                              <w:t>/θ/ o /ð/</w:t>
                            </w:r>
                            <w:r w:rsidRPr="00B2453A">
                              <w:rPr>
                                <w:rFonts w:ascii="Arial" w:hAnsi="Arial" w:cs="Arial"/>
                                <w:color w:val="000000" w:themeColor="text1"/>
                                <w:sz w:val="24"/>
                                <w:szCs w:val="24"/>
                              </w:rPr>
                              <w:t xml:space="preserve"> sound</w:t>
                            </w:r>
                            <w:r w:rsidRPr="002E1721">
                              <w:rPr>
                                <w:rFonts w:ascii="Arial" w:hAnsi="Arial" w:cs="Arial"/>
                                <w:color w:val="000000" w:themeColor="text1"/>
                                <w:sz w:val="24"/>
                                <w:szCs w:val="24"/>
                              </w:rPr>
                              <w:t xml:space="preserve"> </w:t>
                            </w:r>
                            <w:r>
                              <w:rPr>
                                <w:lang w:val="es-CL"/>
                              </w:rPr>
                              <w:t xml:space="preserve">  </w:t>
                            </w:r>
                            <w:r w:rsidR="002E6B31">
                              <w:rPr>
                                <w:lang w:val="es-CL"/>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Cuadro de texto 29" o:spid="_x0000_s1026" type="#_x0000_t202" style="position:absolute;margin-left:61.5pt;margin-top:226.05pt;width:410.25pt;height:54.7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" fillcolor="white [3201]" strokeweight=".5pt">
                <v:textbox>
                  <w:txbxContent>
                    <w:p w:rsidR="00EC54F8" w:rsidRPr="00EC54F8" w:rsidRDefault="00B2453A">
                      <w:pPr>
                        <w:rPr>
                          <w:lang w:val="es-CL"/>
                        </w:rPr>
                      </w:pPr>
                      <w:r w:rsidRPr="00B2453A">
                        <w:rPr>
                          <w:rFonts w:ascii="Arial" w:hAnsi="Arial" w:cs="Arial"/>
                          <w:sz w:val="24"/>
                          <w:szCs w:val="24"/>
                          <w:lang w:val="es-CL"/>
                        </w:rPr>
                        <w:t>How can you differentiate the</w:t>
                      </w:r>
                      <w:r w:rsidRPr="00B2453A">
                        <w:rPr>
                          <w:rFonts w:ascii="Arial" w:hAnsi="Arial" w:cs="Arial"/>
                          <w:color w:val="000000" w:themeColor="text1"/>
                          <w:sz w:val="24"/>
                          <w:szCs w:val="24"/>
                        </w:rPr>
                        <w:t xml:space="preserve"> </w:t>
                      </w:r>
                      <w:r w:rsidRPr="00B2453A">
                        <w:rPr>
                          <w:rFonts w:ascii="Arial" w:hAnsi="Arial" w:cs="Arial"/>
                          <w:color w:val="000000" w:themeColor="text1"/>
                          <w:sz w:val="24"/>
                          <w:szCs w:val="24"/>
                        </w:rPr>
                        <w:t>/θ/ o /ð/</w:t>
                      </w:r>
                      <w:r w:rsidRPr="00B2453A">
                        <w:rPr>
                          <w:rFonts w:ascii="Arial" w:hAnsi="Arial" w:cs="Arial"/>
                          <w:color w:val="000000" w:themeColor="text1"/>
                          <w:sz w:val="24"/>
                          <w:szCs w:val="24"/>
                        </w:rPr>
                        <w:t xml:space="preserve"> sound</w:t>
                      </w:r>
                      <w:r w:rsidRPr="002E1721">
                        <w:rPr>
                          <w:rFonts w:ascii="Arial" w:hAnsi="Arial" w:cs="Arial"/>
                          <w:color w:val="000000" w:themeColor="text1"/>
                          <w:sz w:val="24"/>
                          <w:szCs w:val="24"/>
                        </w:rPr>
                        <w:t xml:space="preserve"> </w:t>
                      </w:r>
                      <w:r>
                        <w:rPr>
                          <w:lang w:val="es-CL"/>
                        </w:rPr>
                        <w:t xml:space="preserve">  </w:t>
                      </w:r>
                      <w:r w:rsidR="002E6B31">
                        <w:rPr>
                          <w:lang w:val="es-CL"/>
                        </w:rPr>
                        <w:t xml:space="preserve">? </w:t>
                      </w:r>
                    </w:p>
                  </w:txbxContent>
                </v:textbox>
              </v:shape>
            </w:pict>
          </mc:Fallback>
        </mc:AlternateContent>
      </w:r>
      <w:r w:rsidR="00EC54F8">
        <w:rPr>
          <w:rFonts w:ascii="Arial" w:hAnsi="Arial" w:cs="Arial"/>
          <w:b/>
          <w:bCs/>
          <w:noProof/>
          <w:sz w:val="24"/>
          <w:szCs w:val="24"/>
        </w:rPr>
        <mc:AlternateContent>
          <mc:Choice Requires="wps">
            <w:drawing>
              <wp:anchor distT="0" distB="0" distL="114300" distR="114300" simplePos="0" relativeHeight="251674624" behindDoc="0" locked="0" layoutInCell="1" allowOverlap="1">
                <wp:simplePos x="0" y="0"/>
                <wp:positionH relativeFrom="column">
                  <wp:posOffset>781050</wp:posOffset>
                </wp:positionH>
                <wp:positionV relativeFrom="paragraph">
                  <wp:posOffset>2089785</wp:posOffset>
                </wp:positionV>
                <wp:extent cx="5200650" cy="704850"/>
                <wp:effectExtent l="0" t="0" r="19050" b="19050"/>
                <wp:wrapNone/>
                <wp:docPr id="27" name="Cuadro de texto 27"/>
                <wp:cNvGraphicFramePr/>
                <a:graphic xmlns:a="http://schemas.openxmlformats.org/drawingml/2006/main">
                  <a:graphicData uri="http://schemas.microsoft.com/office/word/2010/wordprocessingShape">
                    <wps:wsp>
                      <wps:cNvSpPr txBox="1"/>
                      <wps:spPr>
                        <a:xfrm>
                          <a:off x="0" y="0"/>
                          <a:ext cx="5200650" cy="704850"/>
                        </a:xfrm>
                        <a:prstGeom prst="rect">
                          <a:avLst/>
                        </a:prstGeom>
                        <a:solidFill>
                          <a:schemeClr val="lt1"/>
                        </a:solidFill>
                        <a:ln w="6350">
                          <a:solidFill>
                            <a:prstClr val="black"/>
                          </a:solidFill>
                        </a:ln>
                      </wps:spPr>
                      <wps:txbx>
                        <w:txbxContent>
                          <w:p w:rsidR="002E6B31" w:rsidRDefault="00B2453A" w:rsidP="002E6B31">
                            <w:pPr>
                              <w:widowControl w:val="0"/>
                              <w:autoSpaceDE w:val="0"/>
                              <w:autoSpaceDN w:val="0"/>
                              <w:adjustRightInd w:val="0"/>
                              <w:spacing w:after="0" w:line="240" w:lineRule="auto"/>
                              <w:rPr>
                                <w:rFonts w:ascii="Arial" w:hAnsi="Arial" w:cs="Arial"/>
                                <w:bCs/>
                                <w:sz w:val="24"/>
                                <w:szCs w:val="24"/>
                                <w:lang w:val="en-US"/>
                              </w:rPr>
                            </w:pPr>
                            <w:r>
                              <w:rPr>
                                <w:rFonts w:ascii="Arial" w:hAnsi="Arial" w:cs="Arial"/>
                                <w:bCs/>
                                <w:sz w:val="24"/>
                                <w:szCs w:val="24"/>
                                <w:lang w:val="en-US"/>
                              </w:rPr>
                              <w:t>Write 2 words with /th/ sound</w:t>
                            </w:r>
                          </w:p>
                          <w:p w:rsidR="00D14EAD" w:rsidRPr="00EC54F8" w:rsidRDefault="00D14EAD">
                            <w:pPr>
                              <w:rPr>
                                <w:lang w:val="es-C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Cuadro de texto 27" o:spid="_x0000_s1027" type="#_x0000_t202" style="position:absolute;margin-left:61.5pt;margin-top:164.55pt;width:409.5pt;height:55.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" fillcolor="white [3201]" strokeweight=".5pt">
                <v:textbox>
                  <w:txbxContent>
                    <w:p w:rsidR="002E6B31" w:rsidRDefault="00B2453A" w:rsidP="002E6B31">
                      <w:pPr>
                        <w:widowControl w:val="0"/>
                        <w:autoSpaceDE w:val="0"/>
                        <w:autoSpaceDN w:val="0"/>
                        <w:adjustRightInd w:val="0"/>
                        <w:spacing w:after="0" w:line="240" w:lineRule="auto"/>
                        <w:rPr>
                          <w:rFonts w:ascii="Arial" w:hAnsi="Arial" w:cs="Arial"/>
                          <w:bCs/>
                          <w:sz w:val="24"/>
                          <w:szCs w:val="24"/>
                          <w:lang w:val="en-US"/>
                        </w:rPr>
                      </w:pPr>
                      <w:r>
                        <w:rPr>
                          <w:rFonts w:ascii="Arial" w:hAnsi="Arial" w:cs="Arial"/>
                          <w:bCs/>
                          <w:sz w:val="24"/>
                          <w:szCs w:val="24"/>
                          <w:lang w:val="en-US"/>
                        </w:rPr>
                        <w:t>Write 2 words with /th/ sound</w:t>
                      </w:r>
                    </w:p>
                    <w:p w:rsidR="00D14EAD" w:rsidRPr="00EC54F8" w:rsidRDefault="00D14EAD">
                      <w:pPr>
                        <w:rPr>
                          <w:lang w:val="es-CL"/>
                        </w:rPr>
                      </w:pPr>
                    </w:p>
                  </w:txbxContent>
                </v:textbox>
              </v:shape>
            </w:pict>
          </mc:Fallback>
        </mc:AlternateContent>
      </w:r>
      <w:r w:rsidR="00EC54F8">
        <w:rPr>
          <w:rFonts w:ascii="Arial" w:hAnsi="Arial" w:cs="Arial"/>
          <w:b/>
          <w:bCs/>
          <w:noProof/>
          <w:sz w:val="24"/>
          <w:szCs w:val="24"/>
        </w:rPr>
        <mc:AlternateContent>
          <mc:Choice Requires="wps">
            <w:drawing>
              <wp:anchor distT="0" distB="0" distL="114300" distR="114300" simplePos="0" relativeHeight="251673600" behindDoc="0" locked="0" layoutInCell="1" allowOverlap="1">
                <wp:simplePos x="0" y="0"/>
                <wp:positionH relativeFrom="column">
                  <wp:posOffset>752475</wp:posOffset>
                </wp:positionH>
                <wp:positionV relativeFrom="paragraph">
                  <wp:posOffset>1327785</wp:posOffset>
                </wp:positionV>
                <wp:extent cx="5238750" cy="695325"/>
                <wp:effectExtent l="0" t="0" r="19050" b="28575"/>
                <wp:wrapNone/>
                <wp:docPr id="22" name="Cuadro de texto 22"/>
                <wp:cNvGraphicFramePr/>
                <a:graphic xmlns:a="http://schemas.openxmlformats.org/drawingml/2006/main">
                  <a:graphicData uri="http://schemas.microsoft.com/office/word/2010/wordprocessingShape">
                    <wps:wsp>
                      <wps:cNvSpPr txBox="1"/>
                      <wps:spPr>
                        <a:xfrm>
                          <a:off x="0" y="0"/>
                          <a:ext cx="5238750" cy="695325"/>
                        </a:xfrm>
                        <a:prstGeom prst="rect">
                          <a:avLst/>
                        </a:prstGeom>
                        <a:solidFill>
                          <a:schemeClr val="lt1"/>
                        </a:solidFill>
                        <a:ln w="6350">
                          <a:solidFill>
                            <a:prstClr val="black"/>
                          </a:solidFill>
                        </a:ln>
                      </wps:spPr>
                      <wps:txbx>
                        <w:txbxContent>
                          <w:p w:rsidR="002E6B31" w:rsidRDefault="00B2453A" w:rsidP="002E6B31">
                            <w:pPr>
                              <w:widowControl w:val="0"/>
                              <w:autoSpaceDE w:val="0"/>
                              <w:autoSpaceDN w:val="0"/>
                              <w:adjustRightInd w:val="0"/>
                              <w:spacing w:after="0" w:line="240" w:lineRule="auto"/>
                              <w:rPr>
                                <w:rFonts w:ascii="Arial" w:hAnsi="Arial" w:cs="Arial"/>
                                <w:bCs/>
                                <w:sz w:val="24"/>
                                <w:szCs w:val="24"/>
                                <w:lang w:val="en-US"/>
                              </w:rPr>
                            </w:pPr>
                            <w:r>
                              <w:rPr>
                                <w:rFonts w:ascii="Arial" w:hAnsi="Arial" w:cs="Arial"/>
                                <w:bCs/>
                                <w:sz w:val="24"/>
                                <w:szCs w:val="24"/>
                                <w:lang w:val="en-US"/>
                              </w:rPr>
                              <w:t>How do you pronounce the /th/ sound</w:t>
                            </w:r>
                            <w:r w:rsidR="002E6B31">
                              <w:rPr>
                                <w:rFonts w:ascii="Arial" w:hAnsi="Arial" w:cs="Arial"/>
                                <w:bCs/>
                                <w:sz w:val="24"/>
                                <w:szCs w:val="24"/>
                                <w:lang w:val="en-US"/>
                              </w:rPr>
                              <w:t>?</w:t>
                            </w:r>
                          </w:p>
                          <w:p w:rsidR="00D14EAD" w:rsidRPr="00EC54F8" w:rsidRDefault="00D14EAD">
                            <w:pPr>
                              <w:rPr>
                                <w:lang w:val="es-C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Cuadro de texto 22" o:spid="_x0000_s1028" type="#_x0000_t202" style="position:absolute;margin-left:59.25pt;margin-top:104.55pt;width:412.5pt;height:54.7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" fillcolor="white [3201]" strokeweight=".5pt">
                <v:textbox>
                  <w:txbxContent>
                    <w:p w:rsidR="002E6B31" w:rsidRDefault="00B2453A" w:rsidP="002E6B31">
                      <w:pPr>
                        <w:widowControl w:val="0"/>
                        <w:autoSpaceDE w:val="0"/>
                        <w:autoSpaceDN w:val="0"/>
                        <w:adjustRightInd w:val="0"/>
                        <w:spacing w:after="0" w:line="240" w:lineRule="auto"/>
                        <w:rPr>
                          <w:rFonts w:ascii="Arial" w:hAnsi="Arial" w:cs="Arial"/>
                          <w:bCs/>
                          <w:sz w:val="24"/>
                          <w:szCs w:val="24"/>
                          <w:lang w:val="en-US"/>
                        </w:rPr>
                      </w:pPr>
                      <w:r>
                        <w:rPr>
                          <w:rFonts w:ascii="Arial" w:hAnsi="Arial" w:cs="Arial"/>
                          <w:bCs/>
                          <w:sz w:val="24"/>
                          <w:szCs w:val="24"/>
                          <w:lang w:val="en-US"/>
                        </w:rPr>
                        <w:t>How do you pronounce the /th/ sound</w:t>
                      </w:r>
                      <w:r w:rsidR="002E6B31">
                        <w:rPr>
                          <w:rFonts w:ascii="Arial" w:hAnsi="Arial" w:cs="Arial"/>
                          <w:bCs/>
                          <w:sz w:val="24"/>
                          <w:szCs w:val="24"/>
                          <w:lang w:val="en-US"/>
                        </w:rPr>
                        <w:t>?</w:t>
                      </w:r>
                    </w:p>
                    <w:p w:rsidR="00D14EAD" w:rsidRPr="00EC54F8" w:rsidRDefault="00D14EAD">
                      <w:pPr>
                        <w:rPr>
                          <w:lang w:val="es-CL"/>
                        </w:rPr>
                      </w:pPr>
                    </w:p>
                  </w:txbxContent>
                </v:textbox>
              </v:shape>
            </w:pict>
          </mc:Fallback>
        </mc:AlternateContent>
      </w:r>
      <w:r w:rsidR="00EC54F8" w:rsidRPr="00C13942">
        <w:rPr>
          <w:rFonts w:ascii="Arial" w:hAnsi="Arial" w:cs="Arial"/>
          <w:b/>
          <w:bCs/>
          <w:noProof/>
          <w:sz w:val="24"/>
          <w:szCs w:val="24"/>
        </w:rPr>
        <w:drawing>
          <wp:anchor distT="0" distB="0" distL="114300" distR="114300" simplePos="0" relativeHeight="251672576" behindDoc="0" locked="0" layoutInCell="1" allowOverlap="1" wp14:anchorId="45DEBB2B" wp14:editId="0CBF29C1">
            <wp:simplePos x="0" y="0"/>
            <wp:positionH relativeFrom="margin">
              <wp:posOffset>0</wp:posOffset>
            </wp:positionH>
            <wp:positionV relativeFrom="paragraph">
              <wp:posOffset>323850</wp:posOffset>
            </wp:positionV>
            <wp:extent cx="6657975" cy="3724275"/>
            <wp:effectExtent l="0" t="0" r="9525" b="9525"/>
            <wp:wrapSquare wrapText="bothSides"/>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657975" cy="37242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C54F8" w:rsidRPr="00EC54F8" w:rsidRDefault="00EC54F8" w:rsidP="000946A6">
      <w:pPr>
        <w:rPr>
          <w:rFonts w:ascii="Arial" w:hAnsi="Arial" w:cs="Arial"/>
          <w:b/>
          <w:bCs/>
          <w:sz w:val="24"/>
          <w:szCs w:val="24"/>
        </w:rPr>
      </w:pPr>
    </w:p>
    <w:p w:rsidR="000946A6" w:rsidRDefault="002D0E55" w:rsidP="002E6B31">
      <w:pPr>
        <w:jc w:val="center"/>
      </w:pPr>
      <w:r>
        <w:rPr>
          <w:noProof/>
        </w:rPr>
        <w:drawing>
          <wp:inline distT="0" distB="0" distL="0" distR="0" wp14:anchorId="2AB24137" wp14:editId="1FCA5FC2">
            <wp:extent cx="3886200" cy="2600325"/>
            <wp:effectExtent l="0" t="0" r="0"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86200" cy="2600325"/>
                    </a:xfrm>
                    <a:prstGeom prst="rect">
                      <a:avLst/>
                    </a:prstGeom>
                    <a:noFill/>
                    <a:ln>
                      <a:noFill/>
                    </a:ln>
                  </pic:spPr>
                </pic:pic>
              </a:graphicData>
            </a:graphic>
          </wp:inline>
        </w:drawing>
      </w:r>
      <w:bookmarkStart w:id="0" w:name="_GoBack"/>
      <w:bookmarkEnd w:id="0"/>
    </w:p>
    <w:p w:rsidR="002E6B31" w:rsidRDefault="002E6B31" w:rsidP="002E6B31">
      <w:pPr>
        <w:jc w:val="center"/>
      </w:pPr>
      <w:r>
        <w:t xml:space="preserve">Cariños de Miss Pía, espero verlos pronto. </w:t>
      </w:r>
    </w:p>
    <w:sectPr w:rsidR="002E6B31" w:rsidSect="00D5214B">
      <w:headerReference w:type="default" r:id="rId15"/>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000D" w:rsidRDefault="00A2000D" w:rsidP="00D5214B">
      <w:pPr>
        <w:spacing w:after="0" w:line="240" w:lineRule="auto"/>
      </w:pPr>
      <w:r>
        <w:separator/>
      </w:r>
    </w:p>
  </w:endnote>
  <w:endnote w:type="continuationSeparator" w:id="0">
    <w:p w:rsidR="00A2000D" w:rsidRDefault="00A2000D" w:rsidP="00D521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DIN Next LT Pro Light Italic">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000D" w:rsidRDefault="00A2000D" w:rsidP="00D5214B">
      <w:pPr>
        <w:spacing w:after="0" w:line="240" w:lineRule="auto"/>
      </w:pPr>
      <w:r>
        <w:separator/>
      </w:r>
    </w:p>
  </w:footnote>
  <w:footnote w:type="continuationSeparator" w:id="0">
    <w:p w:rsidR="00A2000D" w:rsidRDefault="00A2000D" w:rsidP="00D521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214B" w:rsidRPr="009D7C6B" w:rsidRDefault="00A2000D" w:rsidP="00D5214B">
    <w:pPr>
      <w:pStyle w:val="Sinespaciado"/>
      <w:rPr>
        <w:rFonts w:asciiTheme="minorHAnsi" w:hAnsiTheme="minorHAnsi" w:cstheme="minorHAnsi"/>
        <w:b/>
        <w:sz w:val="20"/>
        <w:szCs w:val="20"/>
        <w:lang w:val="es-CO" w:eastAsia="es-CO"/>
      </w:rPr>
    </w:pPr>
    <w:r>
      <w:rPr>
        <w:b/>
        <w:noProof/>
        <w:lang w:val="es-CO" w:eastAsia="es-C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2pt;margin-top:13.15pt;width:59.4pt;height:68.85pt;z-index:251659264;mso-wrap-edited:f;mso-position-vertical-relative:page" wrapcoords="-180 0 -180 21438 21600 21438 21600 0 -180 0" o:allowincell="f">
          <v:imagedata r:id="rId1" o:title=""/>
          <w10:wrap type="tight" anchory="page"/>
        </v:shape>
        <o:OLEObject Type="Embed" ProgID="PBrush" ShapeID="_x0000_s2049" DrawAspect="Content" ObjectID="_1650045397" r:id="rId2"/>
      </w:object>
    </w:r>
    <w:r w:rsidR="00D5214B">
      <w:rPr>
        <w:b/>
        <w:lang w:val="es-CO" w:eastAsia="es-CO"/>
      </w:rPr>
      <w:t xml:space="preserve">    </w:t>
    </w:r>
    <w:r w:rsidR="00D5214B" w:rsidRPr="009D7C6B">
      <w:rPr>
        <w:rFonts w:asciiTheme="minorHAnsi" w:hAnsiTheme="minorHAnsi" w:cstheme="minorHAnsi"/>
        <w:b/>
        <w:sz w:val="20"/>
        <w:szCs w:val="20"/>
        <w:lang w:val="es-CO" w:eastAsia="es-CO"/>
      </w:rPr>
      <w:t>Colegio Jean Piaget</w:t>
    </w:r>
  </w:p>
  <w:p w:rsidR="00D5214B" w:rsidRPr="009D7C6B" w:rsidRDefault="00D5214B" w:rsidP="00D5214B">
    <w:pPr>
      <w:pStyle w:val="Encabezado"/>
      <w:rPr>
        <w:rFonts w:asciiTheme="minorHAnsi" w:hAnsiTheme="minorHAnsi" w:cstheme="minorHAnsi"/>
      </w:rPr>
    </w:pPr>
    <w:r w:rsidRPr="009D7C6B">
      <w:rPr>
        <w:rFonts w:asciiTheme="minorHAnsi" w:hAnsiTheme="minorHAnsi" w:cstheme="minorHAnsi"/>
        <w:b/>
        <w:lang w:val="es-CO" w:eastAsia="es-CO"/>
      </w:rPr>
      <w:t xml:space="preserve">       UTP-Rancagua                    Mi escuela un lugar para aprender y crecer en un ambiente saludable </w:t>
    </w:r>
  </w:p>
  <w:p w:rsidR="00D5214B" w:rsidRDefault="00D5214B">
    <w:pPr>
      <w:pStyle w:val="Encabezado"/>
    </w:pPr>
  </w:p>
  <w:p w:rsidR="00D5214B" w:rsidRDefault="00D5214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BF35C9"/>
    <w:multiLevelType w:val="hybridMultilevel"/>
    <w:tmpl w:val="23C254E2"/>
    <w:lvl w:ilvl="0" w:tplc="5C882C56">
      <w:start w:val="1"/>
      <w:numFmt w:val="upperRoman"/>
      <w:lvlText w:val="%1-"/>
      <w:lvlJc w:val="left"/>
      <w:pPr>
        <w:ind w:left="1080" w:hanging="720"/>
      </w:pPr>
      <w:rPr>
        <w:rFonts w:hint="default"/>
        <w:b/>
        <w:color w:val="000000" w:themeColor="text1"/>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12492773"/>
    <w:multiLevelType w:val="hybridMultilevel"/>
    <w:tmpl w:val="4B26738A"/>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2" w15:restartNumberingAfterBreak="0">
    <w:nsid w:val="14AC35F1"/>
    <w:multiLevelType w:val="hybridMultilevel"/>
    <w:tmpl w:val="56D22B0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17721D7B"/>
    <w:multiLevelType w:val="hybridMultilevel"/>
    <w:tmpl w:val="B87C151C"/>
    <w:lvl w:ilvl="0" w:tplc="9F8EB344">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19812FD1"/>
    <w:multiLevelType w:val="multilevel"/>
    <w:tmpl w:val="30E893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21B00C02"/>
    <w:multiLevelType w:val="multilevel"/>
    <w:tmpl w:val="B538C3B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429871B0"/>
    <w:multiLevelType w:val="multilevel"/>
    <w:tmpl w:val="8A160C5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49494CA6"/>
    <w:multiLevelType w:val="hybridMultilevel"/>
    <w:tmpl w:val="D0E67FCC"/>
    <w:lvl w:ilvl="0" w:tplc="0CE62C9C">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4A4E4FFF"/>
    <w:multiLevelType w:val="multilevel"/>
    <w:tmpl w:val="3EBE591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55A0202A"/>
    <w:multiLevelType w:val="hybridMultilevel"/>
    <w:tmpl w:val="655E4546"/>
    <w:lvl w:ilvl="0" w:tplc="E9E23C9A">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5A316335"/>
    <w:multiLevelType w:val="hybridMultilevel"/>
    <w:tmpl w:val="C5AE3EFC"/>
    <w:lvl w:ilvl="0" w:tplc="6630A2FA">
      <w:start w:val="1"/>
      <w:numFmt w:val="upperRoman"/>
      <w:lvlText w:val="%1."/>
      <w:lvlJc w:val="left"/>
      <w:pPr>
        <w:ind w:left="1080" w:hanging="72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73C217EE"/>
    <w:multiLevelType w:val="multilevel"/>
    <w:tmpl w:val="6AA6B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A0013F5"/>
    <w:multiLevelType w:val="multilevel"/>
    <w:tmpl w:val="94D8C56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7E084BCE"/>
    <w:multiLevelType w:val="multilevel"/>
    <w:tmpl w:val="E4D2F32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
  </w:num>
  <w:num w:numId="2">
    <w:abstractNumId w:val="2"/>
  </w:num>
  <w:num w:numId="3">
    <w:abstractNumId w:val="0"/>
  </w:num>
  <w:num w:numId="4">
    <w:abstractNumId w:val="7"/>
  </w:num>
  <w:num w:numId="5">
    <w:abstractNumId w:val="13"/>
  </w:num>
  <w:num w:numId="6">
    <w:abstractNumId w:val="12"/>
  </w:num>
  <w:num w:numId="7">
    <w:abstractNumId w:val="8"/>
  </w:num>
  <w:num w:numId="8">
    <w:abstractNumId w:val="4"/>
  </w:num>
  <w:num w:numId="9">
    <w:abstractNumId w:val="6"/>
  </w:num>
  <w:num w:numId="10">
    <w:abstractNumId w:val="11"/>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9"/>
  </w:num>
  <w:num w:numId="12">
    <w:abstractNumId w:val="5"/>
  </w:num>
  <w:num w:numId="13">
    <w:abstractNumId w:val="1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14B"/>
    <w:rsid w:val="000946A6"/>
    <w:rsid w:val="00107435"/>
    <w:rsid w:val="001E6F91"/>
    <w:rsid w:val="002856F7"/>
    <w:rsid w:val="002D0E55"/>
    <w:rsid w:val="002E1721"/>
    <w:rsid w:val="002E6B31"/>
    <w:rsid w:val="00351C20"/>
    <w:rsid w:val="00392702"/>
    <w:rsid w:val="00397BF3"/>
    <w:rsid w:val="00406862"/>
    <w:rsid w:val="005B54CA"/>
    <w:rsid w:val="00727DB0"/>
    <w:rsid w:val="00730091"/>
    <w:rsid w:val="00747038"/>
    <w:rsid w:val="007F0AFA"/>
    <w:rsid w:val="008A3EE7"/>
    <w:rsid w:val="008A6356"/>
    <w:rsid w:val="008D7673"/>
    <w:rsid w:val="00913F0A"/>
    <w:rsid w:val="009B2DCC"/>
    <w:rsid w:val="00A2000D"/>
    <w:rsid w:val="00A6134F"/>
    <w:rsid w:val="00AF7C65"/>
    <w:rsid w:val="00B2453A"/>
    <w:rsid w:val="00BD40D1"/>
    <w:rsid w:val="00C56A4B"/>
    <w:rsid w:val="00CA46B0"/>
    <w:rsid w:val="00D14EAD"/>
    <w:rsid w:val="00D5214B"/>
    <w:rsid w:val="00DA1CF5"/>
    <w:rsid w:val="00E32CB0"/>
    <w:rsid w:val="00EA1F95"/>
    <w:rsid w:val="00EC54F8"/>
    <w:rsid w:val="00F610A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A15CC89"/>
  <w15:chartTrackingRefBased/>
  <w15:docId w15:val="{3B70374B-F3D0-4C22-93FD-82C9B8C49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5214B"/>
    <w:pPr>
      <w:spacing w:after="200" w:line="276" w:lineRule="auto"/>
    </w:pPr>
    <w:rPr>
      <w:rFonts w:ascii="Verdana" w:hAnsi="Verdana"/>
      <w:sz w:val="2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D5214B"/>
    <w:pPr>
      <w:spacing w:after="0" w:line="240" w:lineRule="auto"/>
    </w:pPr>
    <w:rPr>
      <w:rFonts w:ascii="Verdana" w:hAnsi="Verdana"/>
      <w:sz w:val="20"/>
      <w:szCs w:val="20"/>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D5214B"/>
    <w:pPr>
      <w:ind w:left="720"/>
      <w:contextualSpacing/>
    </w:pPr>
  </w:style>
  <w:style w:type="paragraph" w:styleId="Sinespaciado">
    <w:name w:val="No Spacing"/>
    <w:uiPriority w:val="1"/>
    <w:qFormat/>
    <w:rsid w:val="00D5214B"/>
    <w:pPr>
      <w:spacing w:after="0" w:line="240" w:lineRule="auto"/>
    </w:pPr>
    <w:rPr>
      <w:rFonts w:ascii="Calibri" w:eastAsia="Calibri" w:hAnsi="Calibri" w:cs="Times New Roman"/>
      <w:lang w:val="es-ES_tradnl"/>
    </w:rPr>
  </w:style>
  <w:style w:type="paragraph" w:styleId="Encabezado">
    <w:name w:val="header"/>
    <w:basedOn w:val="Normal"/>
    <w:link w:val="EncabezadoCar"/>
    <w:uiPriority w:val="99"/>
    <w:unhideWhenUsed/>
    <w:rsid w:val="00D5214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5214B"/>
    <w:rPr>
      <w:rFonts w:ascii="Verdana" w:hAnsi="Verdana"/>
      <w:sz w:val="20"/>
      <w:szCs w:val="20"/>
      <w:lang w:val="es-ES_tradnl"/>
    </w:rPr>
  </w:style>
  <w:style w:type="paragraph" w:styleId="Piedepgina">
    <w:name w:val="footer"/>
    <w:basedOn w:val="Normal"/>
    <w:link w:val="PiedepginaCar"/>
    <w:uiPriority w:val="99"/>
    <w:unhideWhenUsed/>
    <w:rsid w:val="00D5214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5214B"/>
    <w:rPr>
      <w:rFonts w:ascii="Verdana" w:hAnsi="Verdana"/>
      <w:sz w:val="20"/>
      <w:szCs w:val="20"/>
      <w:lang w:val="es-ES_tradnl"/>
    </w:rPr>
  </w:style>
  <w:style w:type="character" w:styleId="Hipervnculo">
    <w:name w:val="Hyperlink"/>
    <w:basedOn w:val="Fuentedeprrafopredeter"/>
    <w:uiPriority w:val="99"/>
    <w:unhideWhenUsed/>
    <w:rsid w:val="00D5214B"/>
    <w:rPr>
      <w:color w:val="0563C1" w:themeColor="hyperlink"/>
      <w:u w:val="single"/>
    </w:rPr>
  </w:style>
  <w:style w:type="character" w:customStyle="1" w:styleId="seppron-before">
    <w:name w:val="seppron-before"/>
    <w:basedOn w:val="Fuentedeprrafopredeter"/>
    <w:rsid w:val="00D5214B"/>
  </w:style>
  <w:style w:type="table" w:styleId="Cuadrculaclara">
    <w:name w:val="Light Grid"/>
    <w:basedOn w:val="Tablanormal"/>
    <w:uiPriority w:val="62"/>
    <w:semiHidden/>
    <w:unhideWhenUsed/>
    <w:rsid w:val="00D5214B"/>
    <w:pPr>
      <w:spacing w:after="0" w:line="240" w:lineRule="auto"/>
    </w:pPr>
    <w:rPr>
      <w:rFonts w:ascii="Verdana" w:hAnsi="Verdana"/>
      <w:sz w:val="20"/>
      <w:szCs w:val="20"/>
      <w:lang w:val="es-ES_tradnl"/>
    </w:rPr>
    <w:tblPr>
      <w:tblStyleRowBandSize w:val="1"/>
      <w:tblStyleColBandSize w:val="1"/>
      <w:tblInd w:w="0" w:type="nil"/>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Default">
    <w:name w:val="Default"/>
    <w:rsid w:val="00351C20"/>
    <w:pPr>
      <w:autoSpaceDE w:val="0"/>
      <w:autoSpaceDN w:val="0"/>
      <w:adjustRightInd w:val="0"/>
      <w:spacing w:after="0" w:line="240" w:lineRule="auto"/>
    </w:pPr>
    <w:rPr>
      <w:rFonts w:ascii="DIN Next LT Pro Light Italic" w:eastAsia="Calibri" w:hAnsi="DIN Next LT Pro Light Italic" w:cs="DIN Next LT Pro Light Italic"/>
      <w:color w:val="000000"/>
      <w:sz w:val="24"/>
      <w:szCs w:val="24"/>
      <w:lang w:val="es-ES" w:eastAsia="es-ES"/>
    </w:rPr>
  </w:style>
  <w:style w:type="paragraph" w:styleId="NormalWeb">
    <w:name w:val="Normal (Web)"/>
    <w:basedOn w:val="Normal"/>
    <w:uiPriority w:val="99"/>
    <w:unhideWhenUsed/>
    <w:rsid w:val="008A6356"/>
    <w:pPr>
      <w:spacing w:before="100" w:beforeAutospacing="1" w:after="100" w:afterAutospacing="1" w:line="240" w:lineRule="auto"/>
    </w:pPr>
    <w:rPr>
      <w:rFonts w:ascii="Times New Roman" w:eastAsia="Times New Roman" w:hAnsi="Times New Roman" w:cs="Times New Roman"/>
      <w:sz w:val="24"/>
      <w:szCs w:val="24"/>
      <w:lang w:val="es-CL" w:eastAsia="es-CL"/>
    </w:rPr>
  </w:style>
  <w:style w:type="character" w:styleId="Textoennegrita">
    <w:name w:val="Strong"/>
    <w:basedOn w:val="Fuentedeprrafopredeter"/>
    <w:uiPriority w:val="22"/>
    <w:qFormat/>
    <w:rsid w:val="008A6356"/>
    <w:rPr>
      <w:b/>
      <w:bCs/>
    </w:rPr>
  </w:style>
  <w:style w:type="character" w:styleId="nfasis">
    <w:name w:val="Emphasis"/>
    <w:basedOn w:val="Fuentedeprrafopredeter"/>
    <w:uiPriority w:val="20"/>
    <w:qFormat/>
    <w:rsid w:val="00F610A3"/>
    <w:rPr>
      <w:i/>
      <w:iCs/>
    </w:rPr>
  </w:style>
  <w:style w:type="character" w:styleId="Mencinsinresolver">
    <w:name w:val="Unresolved Mention"/>
    <w:basedOn w:val="Fuentedeprrafopredeter"/>
    <w:uiPriority w:val="99"/>
    <w:semiHidden/>
    <w:unhideWhenUsed/>
    <w:rsid w:val="00AF7C65"/>
    <w:rPr>
      <w:color w:val="605E5C"/>
      <w:shd w:val="clear" w:color="auto" w:fill="E1DFDD"/>
    </w:rPr>
  </w:style>
  <w:style w:type="paragraph" w:customStyle="1" w:styleId="lead">
    <w:name w:val="lead"/>
    <w:basedOn w:val="Normal"/>
    <w:rsid w:val="002E1721"/>
    <w:pPr>
      <w:spacing w:before="100" w:beforeAutospacing="1" w:after="100" w:afterAutospacing="1" w:line="240" w:lineRule="auto"/>
    </w:pPr>
    <w:rPr>
      <w:rFonts w:ascii="Times New Roman" w:eastAsia="Times New Roman" w:hAnsi="Times New Roman" w:cs="Times New Roman"/>
      <w:sz w:val="24"/>
      <w:szCs w:val="24"/>
      <w:lang w:val="es-CL"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980976">
      <w:bodyDiv w:val="1"/>
      <w:marLeft w:val="0"/>
      <w:marRight w:val="0"/>
      <w:marTop w:val="0"/>
      <w:marBottom w:val="0"/>
      <w:divBdr>
        <w:top w:val="none" w:sz="0" w:space="0" w:color="auto"/>
        <w:left w:val="none" w:sz="0" w:space="0" w:color="auto"/>
        <w:bottom w:val="none" w:sz="0" w:space="0" w:color="auto"/>
        <w:right w:val="none" w:sz="0" w:space="0" w:color="auto"/>
      </w:divBdr>
    </w:div>
    <w:div w:id="205992308">
      <w:bodyDiv w:val="1"/>
      <w:marLeft w:val="0"/>
      <w:marRight w:val="0"/>
      <w:marTop w:val="0"/>
      <w:marBottom w:val="0"/>
      <w:divBdr>
        <w:top w:val="none" w:sz="0" w:space="0" w:color="auto"/>
        <w:left w:val="none" w:sz="0" w:space="0" w:color="auto"/>
        <w:bottom w:val="none" w:sz="0" w:space="0" w:color="auto"/>
        <w:right w:val="none" w:sz="0" w:space="0" w:color="auto"/>
      </w:divBdr>
    </w:div>
    <w:div w:id="319650970">
      <w:bodyDiv w:val="1"/>
      <w:marLeft w:val="0"/>
      <w:marRight w:val="0"/>
      <w:marTop w:val="0"/>
      <w:marBottom w:val="0"/>
      <w:divBdr>
        <w:top w:val="none" w:sz="0" w:space="0" w:color="auto"/>
        <w:left w:val="none" w:sz="0" w:space="0" w:color="auto"/>
        <w:bottom w:val="none" w:sz="0" w:space="0" w:color="auto"/>
        <w:right w:val="none" w:sz="0" w:space="0" w:color="auto"/>
      </w:divBdr>
    </w:div>
    <w:div w:id="362092804">
      <w:bodyDiv w:val="1"/>
      <w:marLeft w:val="0"/>
      <w:marRight w:val="0"/>
      <w:marTop w:val="0"/>
      <w:marBottom w:val="0"/>
      <w:divBdr>
        <w:top w:val="none" w:sz="0" w:space="0" w:color="auto"/>
        <w:left w:val="none" w:sz="0" w:space="0" w:color="auto"/>
        <w:bottom w:val="none" w:sz="0" w:space="0" w:color="auto"/>
        <w:right w:val="none" w:sz="0" w:space="0" w:color="auto"/>
      </w:divBdr>
    </w:div>
    <w:div w:id="455415268">
      <w:bodyDiv w:val="1"/>
      <w:marLeft w:val="0"/>
      <w:marRight w:val="0"/>
      <w:marTop w:val="0"/>
      <w:marBottom w:val="0"/>
      <w:divBdr>
        <w:top w:val="none" w:sz="0" w:space="0" w:color="auto"/>
        <w:left w:val="none" w:sz="0" w:space="0" w:color="auto"/>
        <w:bottom w:val="none" w:sz="0" w:space="0" w:color="auto"/>
        <w:right w:val="none" w:sz="0" w:space="0" w:color="auto"/>
      </w:divBdr>
    </w:div>
    <w:div w:id="626471799">
      <w:bodyDiv w:val="1"/>
      <w:marLeft w:val="0"/>
      <w:marRight w:val="0"/>
      <w:marTop w:val="0"/>
      <w:marBottom w:val="0"/>
      <w:divBdr>
        <w:top w:val="none" w:sz="0" w:space="0" w:color="auto"/>
        <w:left w:val="none" w:sz="0" w:space="0" w:color="auto"/>
        <w:bottom w:val="none" w:sz="0" w:space="0" w:color="auto"/>
        <w:right w:val="none" w:sz="0" w:space="0" w:color="auto"/>
      </w:divBdr>
    </w:div>
    <w:div w:id="761336819">
      <w:bodyDiv w:val="1"/>
      <w:marLeft w:val="0"/>
      <w:marRight w:val="0"/>
      <w:marTop w:val="0"/>
      <w:marBottom w:val="0"/>
      <w:divBdr>
        <w:top w:val="none" w:sz="0" w:space="0" w:color="auto"/>
        <w:left w:val="none" w:sz="0" w:space="0" w:color="auto"/>
        <w:bottom w:val="none" w:sz="0" w:space="0" w:color="auto"/>
        <w:right w:val="none" w:sz="0" w:space="0" w:color="auto"/>
      </w:divBdr>
    </w:div>
    <w:div w:id="780223029">
      <w:bodyDiv w:val="1"/>
      <w:marLeft w:val="0"/>
      <w:marRight w:val="0"/>
      <w:marTop w:val="0"/>
      <w:marBottom w:val="0"/>
      <w:divBdr>
        <w:top w:val="none" w:sz="0" w:space="0" w:color="auto"/>
        <w:left w:val="none" w:sz="0" w:space="0" w:color="auto"/>
        <w:bottom w:val="none" w:sz="0" w:space="0" w:color="auto"/>
        <w:right w:val="none" w:sz="0" w:space="0" w:color="auto"/>
      </w:divBdr>
    </w:div>
    <w:div w:id="800734603">
      <w:bodyDiv w:val="1"/>
      <w:marLeft w:val="0"/>
      <w:marRight w:val="0"/>
      <w:marTop w:val="0"/>
      <w:marBottom w:val="0"/>
      <w:divBdr>
        <w:top w:val="none" w:sz="0" w:space="0" w:color="auto"/>
        <w:left w:val="none" w:sz="0" w:space="0" w:color="auto"/>
        <w:bottom w:val="none" w:sz="0" w:space="0" w:color="auto"/>
        <w:right w:val="none" w:sz="0" w:space="0" w:color="auto"/>
      </w:divBdr>
    </w:div>
    <w:div w:id="938219003">
      <w:bodyDiv w:val="1"/>
      <w:marLeft w:val="0"/>
      <w:marRight w:val="0"/>
      <w:marTop w:val="0"/>
      <w:marBottom w:val="0"/>
      <w:divBdr>
        <w:top w:val="none" w:sz="0" w:space="0" w:color="auto"/>
        <w:left w:val="none" w:sz="0" w:space="0" w:color="auto"/>
        <w:bottom w:val="none" w:sz="0" w:space="0" w:color="auto"/>
        <w:right w:val="none" w:sz="0" w:space="0" w:color="auto"/>
      </w:divBdr>
    </w:div>
    <w:div w:id="1007364817">
      <w:bodyDiv w:val="1"/>
      <w:marLeft w:val="0"/>
      <w:marRight w:val="0"/>
      <w:marTop w:val="0"/>
      <w:marBottom w:val="0"/>
      <w:divBdr>
        <w:top w:val="none" w:sz="0" w:space="0" w:color="auto"/>
        <w:left w:val="none" w:sz="0" w:space="0" w:color="auto"/>
        <w:bottom w:val="none" w:sz="0" w:space="0" w:color="auto"/>
        <w:right w:val="none" w:sz="0" w:space="0" w:color="auto"/>
      </w:divBdr>
    </w:div>
    <w:div w:id="1383869178">
      <w:bodyDiv w:val="1"/>
      <w:marLeft w:val="0"/>
      <w:marRight w:val="0"/>
      <w:marTop w:val="0"/>
      <w:marBottom w:val="0"/>
      <w:divBdr>
        <w:top w:val="none" w:sz="0" w:space="0" w:color="auto"/>
        <w:left w:val="none" w:sz="0" w:space="0" w:color="auto"/>
        <w:bottom w:val="none" w:sz="0" w:space="0" w:color="auto"/>
        <w:right w:val="none" w:sz="0" w:space="0" w:color="auto"/>
      </w:divBdr>
    </w:div>
    <w:div w:id="1735811706">
      <w:bodyDiv w:val="1"/>
      <w:marLeft w:val="0"/>
      <w:marRight w:val="0"/>
      <w:marTop w:val="0"/>
      <w:marBottom w:val="0"/>
      <w:divBdr>
        <w:top w:val="none" w:sz="0" w:space="0" w:color="auto"/>
        <w:left w:val="none" w:sz="0" w:space="0" w:color="auto"/>
        <w:bottom w:val="none" w:sz="0" w:space="0" w:color="auto"/>
        <w:right w:val="none" w:sz="0" w:space="0" w:color="auto"/>
      </w:divBdr>
    </w:div>
    <w:div w:id="1957637927">
      <w:bodyDiv w:val="1"/>
      <w:marLeft w:val="0"/>
      <w:marRight w:val="0"/>
      <w:marTop w:val="0"/>
      <w:marBottom w:val="0"/>
      <w:divBdr>
        <w:top w:val="none" w:sz="0" w:space="0" w:color="auto"/>
        <w:left w:val="none" w:sz="0" w:space="0" w:color="auto"/>
        <w:bottom w:val="none" w:sz="0" w:space="0" w:color="auto"/>
        <w:right w:val="none" w:sz="0" w:space="0" w:color="auto"/>
      </w:divBdr>
    </w:div>
    <w:div w:id="1980766253">
      <w:bodyDiv w:val="1"/>
      <w:marLeft w:val="0"/>
      <w:marRight w:val="0"/>
      <w:marTop w:val="0"/>
      <w:marBottom w:val="0"/>
      <w:divBdr>
        <w:top w:val="none" w:sz="0" w:space="0" w:color="auto"/>
        <w:left w:val="none" w:sz="0" w:space="0" w:color="auto"/>
        <w:bottom w:val="none" w:sz="0" w:space="0" w:color="auto"/>
        <w:right w:val="none" w:sz="0" w:space="0" w:color="auto"/>
      </w:divBdr>
    </w:div>
    <w:div w:id="2084328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ia.caceres@colegio-jeanpiaget.cl" TargetMode="Externa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hyperlink" Target="https://www.youtube.com/watch?v=jgDGBT02OBU" TargetMode="Externa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youtube.com/watch?v=RGpOpPjcegs"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5.jpeg"/></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283</TotalTime>
  <Pages>7</Pages>
  <Words>1022</Words>
  <Characters>5624</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andres herrera conejeros</dc:creator>
  <cp:keywords/>
  <dc:description/>
  <cp:lastModifiedBy>diego andres herrera conejeros</cp:lastModifiedBy>
  <cp:revision>14</cp:revision>
  <dcterms:created xsi:type="dcterms:W3CDTF">2020-04-07T02:53:00Z</dcterms:created>
  <dcterms:modified xsi:type="dcterms:W3CDTF">2020-05-04T01:10:00Z</dcterms:modified>
</cp:coreProperties>
</file>